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A81B5" w14:textId="544D7A56" w:rsidR="00C41958" w:rsidRPr="00396972" w:rsidRDefault="0067725C" w:rsidP="00396972">
      <w:pPr>
        <w:jc w:val="center"/>
        <w:rPr>
          <w:rFonts w:ascii="Georgia" w:hAnsi="Georgia"/>
          <w:b/>
          <w:bCs/>
          <w:sz w:val="36"/>
          <w:szCs w:val="36"/>
        </w:rPr>
      </w:pPr>
      <w:r w:rsidRPr="0067725C">
        <w:rPr>
          <w:rFonts w:ascii="Georgia" w:hAnsi="Georgia"/>
          <w:b/>
          <w:bCs/>
          <w:sz w:val="36"/>
          <w:szCs w:val="36"/>
        </w:rPr>
        <w:t xml:space="preserve">SWEEPSTAKE </w:t>
      </w:r>
      <w:r w:rsidR="00677DFF">
        <w:rPr>
          <w:rFonts w:ascii="Georgia" w:hAnsi="Georgia"/>
          <w:b/>
          <w:bCs/>
          <w:sz w:val="36"/>
          <w:szCs w:val="36"/>
        </w:rPr>
        <w:t>– THE END (of part 1, at least!)</w:t>
      </w:r>
    </w:p>
    <w:p w14:paraId="7BBF3107" w14:textId="41904CC9" w:rsidR="00677DFF" w:rsidRDefault="000D4C63" w:rsidP="0067725C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So we come to the end of this sweepstake</w:t>
      </w:r>
      <w:r w:rsidR="00804CB3">
        <w:rPr>
          <w:rFonts w:ascii="Georgia" w:hAnsi="Georgia"/>
          <w:sz w:val="24"/>
          <w:szCs w:val="24"/>
        </w:rPr>
        <w:t xml:space="preserve">. We left it with </w:t>
      </w:r>
      <w:r w:rsidR="00FF03CB">
        <w:rPr>
          <w:rFonts w:ascii="Georgia" w:hAnsi="Georgia"/>
          <w:sz w:val="24"/>
          <w:szCs w:val="24"/>
        </w:rPr>
        <w:t xml:space="preserve">the top of the table looking like this with two matches to go: </w:t>
      </w:r>
    </w:p>
    <w:tbl>
      <w:tblPr>
        <w:tblW w:w="3940" w:type="dxa"/>
        <w:tblLook w:val="04A0" w:firstRow="1" w:lastRow="0" w:firstColumn="1" w:lastColumn="0" w:noHBand="0" w:noVBand="1"/>
      </w:tblPr>
      <w:tblGrid>
        <w:gridCol w:w="460"/>
        <w:gridCol w:w="740"/>
        <w:gridCol w:w="2740"/>
      </w:tblGrid>
      <w:tr w:rsidR="000823D2" w:rsidRPr="000823D2" w14:paraId="04A6E4CE" w14:textId="77777777" w:rsidTr="000823D2">
        <w:trPr>
          <w:trHeight w:val="261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D74BF0C" w14:textId="77777777" w:rsidR="000823D2" w:rsidRPr="000823D2" w:rsidRDefault="000823D2" w:rsidP="000823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0823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D1FFAF" w14:textId="77777777" w:rsidR="000823D2" w:rsidRPr="000823D2" w:rsidRDefault="000823D2" w:rsidP="000823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0823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202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4AABA1" w14:textId="77777777" w:rsidR="000823D2" w:rsidRPr="000823D2" w:rsidRDefault="000823D2" w:rsidP="000823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823D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Pal Jacobsen</w:t>
            </w:r>
          </w:p>
        </w:tc>
      </w:tr>
      <w:tr w:rsidR="000823D2" w:rsidRPr="000823D2" w14:paraId="36030AB0" w14:textId="77777777" w:rsidTr="000823D2">
        <w:trPr>
          <w:trHeight w:val="261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A477D9" w14:textId="77777777" w:rsidR="000823D2" w:rsidRPr="000823D2" w:rsidRDefault="000823D2" w:rsidP="000823D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823D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967E78" w14:textId="77777777" w:rsidR="000823D2" w:rsidRPr="000823D2" w:rsidRDefault="000823D2" w:rsidP="000823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0823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200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7EBC1A" w14:textId="77777777" w:rsidR="000823D2" w:rsidRPr="000823D2" w:rsidRDefault="000823D2" w:rsidP="000823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823D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Max Auvenne 2</w:t>
            </w:r>
          </w:p>
        </w:tc>
      </w:tr>
      <w:tr w:rsidR="000823D2" w:rsidRPr="000823D2" w14:paraId="22F42958" w14:textId="77777777" w:rsidTr="000823D2">
        <w:trPr>
          <w:trHeight w:val="261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BDC23A" w14:textId="77777777" w:rsidR="000823D2" w:rsidRPr="000823D2" w:rsidRDefault="000823D2" w:rsidP="000823D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823D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D0FF10" w14:textId="77777777" w:rsidR="000823D2" w:rsidRPr="000823D2" w:rsidRDefault="000823D2" w:rsidP="000823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0823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199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D5FA67" w14:textId="77777777" w:rsidR="000823D2" w:rsidRPr="000823D2" w:rsidRDefault="000823D2" w:rsidP="000823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823D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Birgitta Malmport</w:t>
            </w:r>
          </w:p>
        </w:tc>
      </w:tr>
      <w:tr w:rsidR="000823D2" w:rsidRPr="000823D2" w14:paraId="77F446F3" w14:textId="77777777" w:rsidTr="000823D2">
        <w:trPr>
          <w:trHeight w:val="261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E2EC57" w14:textId="77777777" w:rsidR="000823D2" w:rsidRPr="000823D2" w:rsidRDefault="000823D2" w:rsidP="000823D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823D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917124" w14:textId="77777777" w:rsidR="000823D2" w:rsidRPr="000823D2" w:rsidRDefault="000823D2" w:rsidP="000823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0823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197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AE3A03" w14:textId="77777777" w:rsidR="000823D2" w:rsidRPr="000823D2" w:rsidRDefault="000823D2" w:rsidP="000823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823D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Ines Maillart</w:t>
            </w:r>
          </w:p>
        </w:tc>
      </w:tr>
      <w:tr w:rsidR="000823D2" w:rsidRPr="000823D2" w14:paraId="194A0E94" w14:textId="77777777" w:rsidTr="000823D2">
        <w:trPr>
          <w:trHeight w:val="261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52CB84" w14:textId="77777777" w:rsidR="000823D2" w:rsidRPr="000823D2" w:rsidRDefault="000823D2" w:rsidP="000823D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823D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566EE2" w14:textId="77777777" w:rsidR="000823D2" w:rsidRPr="000823D2" w:rsidRDefault="000823D2" w:rsidP="000823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0823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196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E8852E" w14:textId="77777777" w:rsidR="000823D2" w:rsidRPr="000823D2" w:rsidRDefault="000823D2" w:rsidP="000823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823D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Silvio Mascagna</w:t>
            </w:r>
          </w:p>
        </w:tc>
      </w:tr>
      <w:tr w:rsidR="000823D2" w:rsidRPr="000823D2" w14:paraId="2C01CC04" w14:textId="77777777" w:rsidTr="000823D2">
        <w:trPr>
          <w:trHeight w:val="261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1E0793" w14:textId="77777777" w:rsidR="000823D2" w:rsidRPr="000823D2" w:rsidRDefault="000823D2" w:rsidP="000823D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823D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157B01" w14:textId="77777777" w:rsidR="000823D2" w:rsidRPr="000823D2" w:rsidRDefault="000823D2" w:rsidP="000823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0823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195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1C9EB7" w14:textId="77777777" w:rsidR="000823D2" w:rsidRPr="000823D2" w:rsidRDefault="000823D2" w:rsidP="000823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823D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Martin Schwabe</w:t>
            </w:r>
          </w:p>
        </w:tc>
      </w:tr>
      <w:tr w:rsidR="000823D2" w:rsidRPr="000823D2" w14:paraId="17A37923" w14:textId="77777777" w:rsidTr="000823D2">
        <w:trPr>
          <w:trHeight w:val="261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FC80E8" w14:textId="77777777" w:rsidR="000823D2" w:rsidRPr="000823D2" w:rsidRDefault="000823D2" w:rsidP="000823D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823D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EA1AC1" w14:textId="77777777" w:rsidR="000823D2" w:rsidRPr="000823D2" w:rsidRDefault="000823D2" w:rsidP="000823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0823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195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1102C1" w14:textId="77777777" w:rsidR="000823D2" w:rsidRPr="000823D2" w:rsidRDefault="000823D2" w:rsidP="000823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823D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Alan Bugeja</w:t>
            </w:r>
          </w:p>
        </w:tc>
      </w:tr>
      <w:tr w:rsidR="000823D2" w:rsidRPr="000823D2" w14:paraId="6CE1E961" w14:textId="77777777" w:rsidTr="000823D2">
        <w:trPr>
          <w:trHeight w:val="261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56AFC94" w14:textId="77777777" w:rsidR="000823D2" w:rsidRPr="000823D2" w:rsidRDefault="000823D2" w:rsidP="000823D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823D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68BF8D" w14:textId="77777777" w:rsidR="000823D2" w:rsidRPr="000823D2" w:rsidRDefault="000823D2" w:rsidP="000823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0823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195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89572B" w14:textId="77777777" w:rsidR="000823D2" w:rsidRPr="000823D2" w:rsidRDefault="000823D2" w:rsidP="000823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823D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Lucas Weinzierl</w:t>
            </w:r>
          </w:p>
        </w:tc>
      </w:tr>
      <w:tr w:rsidR="000823D2" w:rsidRPr="000823D2" w14:paraId="73022850" w14:textId="77777777" w:rsidTr="000823D2">
        <w:trPr>
          <w:trHeight w:val="261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C3297F" w14:textId="77777777" w:rsidR="000823D2" w:rsidRPr="000823D2" w:rsidRDefault="000823D2" w:rsidP="000823D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823D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1BBF56" w14:textId="77777777" w:rsidR="000823D2" w:rsidRPr="000823D2" w:rsidRDefault="000823D2" w:rsidP="000823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0823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195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8803AE" w14:textId="77777777" w:rsidR="000823D2" w:rsidRPr="000823D2" w:rsidRDefault="000823D2" w:rsidP="000823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823D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Tom Shields</w:t>
            </w:r>
          </w:p>
        </w:tc>
      </w:tr>
    </w:tbl>
    <w:p w14:paraId="75859709" w14:textId="77777777" w:rsidR="00A96B8A" w:rsidRDefault="00A96B8A" w:rsidP="0067725C">
      <w:pPr>
        <w:jc w:val="both"/>
        <w:rPr>
          <w:rFonts w:ascii="Georgia" w:hAnsi="Georgia"/>
          <w:sz w:val="24"/>
          <w:szCs w:val="24"/>
        </w:rPr>
      </w:pPr>
    </w:p>
    <w:p w14:paraId="6F62BE09" w14:textId="56AA78D0" w:rsidR="007F2E65" w:rsidRDefault="007F2E65" w:rsidP="0067725C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By my reckoning a</w:t>
      </w:r>
      <w:r w:rsidR="00D06E8C">
        <w:rPr>
          <w:rFonts w:ascii="Georgia" w:hAnsi="Georgia"/>
          <w:sz w:val="24"/>
          <w:szCs w:val="24"/>
        </w:rPr>
        <w:t>ny of the top three could still win.</w:t>
      </w:r>
    </w:p>
    <w:p w14:paraId="74D78117" w14:textId="591C3F6E" w:rsidR="00D06E8C" w:rsidRDefault="00D06E8C" w:rsidP="0067725C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The final two games of </w:t>
      </w:r>
      <w:r w:rsidR="00374507">
        <w:rPr>
          <w:rFonts w:ascii="Georgia" w:hAnsi="Georgia"/>
          <w:sz w:val="24"/>
          <w:szCs w:val="24"/>
        </w:rPr>
        <w:t>the first stage of the World Cup saw Austria play Algeria and Argentina play Jordan.</w:t>
      </w:r>
    </w:p>
    <w:p w14:paraId="30E8E82F" w14:textId="11BF26D2" w:rsidR="001A55ED" w:rsidRDefault="00FF03CB" w:rsidP="0067725C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At EURO2024 Austria played the most entertaining game of the tournament when they lost</w:t>
      </w:r>
      <w:r w:rsidR="00D646DC">
        <w:rPr>
          <w:rFonts w:ascii="Georgia" w:hAnsi="Georgia"/>
          <w:sz w:val="24"/>
          <w:szCs w:val="24"/>
        </w:rPr>
        <w:t xml:space="preserve"> 1-2</w:t>
      </w:r>
      <w:r>
        <w:rPr>
          <w:rFonts w:ascii="Georgia" w:hAnsi="Georgia"/>
          <w:sz w:val="24"/>
          <w:szCs w:val="24"/>
        </w:rPr>
        <w:t xml:space="preserve"> to Turkey. </w:t>
      </w:r>
      <w:r w:rsidR="00887BCF">
        <w:rPr>
          <w:rFonts w:ascii="Georgia" w:hAnsi="Georgia"/>
          <w:sz w:val="24"/>
          <w:szCs w:val="24"/>
        </w:rPr>
        <w:t xml:space="preserve">Their match v Algeria turned out to be the most entertaining of this World Cup so far </w:t>
      </w:r>
      <w:r w:rsidR="00B01A4F">
        <w:rPr>
          <w:rFonts w:ascii="Georgia" w:hAnsi="Georgia"/>
          <w:sz w:val="24"/>
          <w:szCs w:val="24"/>
        </w:rPr>
        <w:t xml:space="preserve">– and a far cry from the </w:t>
      </w:r>
      <w:r w:rsidR="00B95912">
        <w:rPr>
          <w:rFonts w:ascii="Georgia" w:hAnsi="Georgia"/>
          <w:sz w:val="24"/>
          <w:szCs w:val="24"/>
        </w:rPr>
        <w:t xml:space="preserve">“Disgrace of Gijon” in 1982 when Austria eliminated Algeria from that World Cup by </w:t>
      </w:r>
      <w:r w:rsidR="005A63D1">
        <w:rPr>
          <w:rFonts w:ascii="Georgia" w:hAnsi="Georgia"/>
          <w:sz w:val="24"/>
          <w:szCs w:val="24"/>
        </w:rPr>
        <w:t>fixing a game with West Germany.</w:t>
      </w:r>
    </w:p>
    <w:p w14:paraId="26420BEA" w14:textId="073E49B6" w:rsidR="00FF03CB" w:rsidRDefault="00C0797D" w:rsidP="0067725C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196 sweepstakers predicted a draw for this game – though alas not Pal Jacobsen. However, </w:t>
      </w:r>
      <w:r w:rsidR="003E4C43">
        <w:rPr>
          <w:rFonts w:ascii="Georgia" w:hAnsi="Georgia"/>
          <w:sz w:val="24"/>
          <w:szCs w:val="24"/>
        </w:rPr>
        <w:t>t</w:t>
      </w:r>
      <w:r w:rsidR="00374507">
        <w:rPr>
          <w:rFonts w:ascii="Georgia" w:hAnsi="Georgia"/>
          <w:sz w:val="24"/>
          <w:szCs w:val="24"/>
        </w:rPr>
        <w:t>he final result of 3-3</w:t>
      </w:r>
      <w:r w:rsidR="003E4C43">
        <w:rPr>
          <w:rFonts w:ascii="Georgia" w:hAnsi="Georgia"/>
          <w:sz w:val="24"/>
          <w:szCs w:val="24"/>
        </w:rPr>
        <w:t xml:space="preserve"> (with two goals in added time!) was called correctly by only two of you: great work by </w:t>
      </w:r>
      <w:r w:rsidR="009C2CEC" w:rsidRPr="009C2CEC">
        <w:rPr>
          <w:rFonts w:ascii="Georgia" w:hAnsi="Georgia"/>
          <w:b/>
          <w:bCs/>
          <w:sz w:val="24"/>
          <w:szCs w:val="24"/>
        </w:rPr>
        <w:t xml:space="preserve">Kemal Önel </w:t>
      </w:r>
      <w:r w:rsidR="009C2CEC" w:rsidRPr="009C2CEC">
        <w:rPr>
          <w:rFonts w:ascii="Georgia" w:hAnsi="Georgia"/>
          <w:sz w:val="24"/>
          <w:szCs w:val="24"/>
        </w:rPr>
        <w:t>and</w:t>
      </w:r>
      <w:r w:rsidR="009C2CEC" w:rsidRPr="009C2CEC">
        <w:rPr>
          <w:rFonts w:ascii="Georgia" w:hAnsi="Georgia"/>
          <w:b/>
          <w:bCs/>
          <w:sz w:val="24"/>
          <w:szCs w:val="24"/>
        </w:rPr>
        <w:t xml:space="preserve"> Miguel Martins Valente</w:t>
      </w:r>
      <w:r w:rsidR="009C2CEC">
        <w:rPr>
          <w:rFonts w:ascii="Georgia" w:hAnsi="Georgia"/>
          <w:sz w:val="24"/>
          <w:szCs w:val="24"/>
        </w:rPr>
        <w:t xml:space="preserve">! </w:t>
      </w:r>
    </w:p>
    <w:p w14:paraId="5849C71C" w14:textId="1F7FD044" w:rsidR="00642E38" w:rsidRDefault="00642E38" w:rsidP="0067725C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After </w:t>
      </w:r>
      <w:r w:rsidR="00A0093C">
        <w:rPr>
          <w:rFonts w:ascii="Georgia" w:hAnsi="Georgia"/>
          <w:sz w:val="24"/>
          <w:szCs w:val="24"/>
        </w:rPr>
        <w:t>adding the result of the Austria match the table looked like this:</w:t>
      </w:r>
    </w:p>
    <w:tbl>
      <w:tblPr>
        <w:tblW w:w="3940" w:type="dxa"/>
        <w:tblLook w:val="04A0" w:firstRow="1" w:lastRow="0" w:firstColumn="1" w:lastColumn="0" w:noHBand="0" w:noVBand="1"/>
      </w:tblPr>
      <w:tblGrid>
        <w:gridCol w:w="460"/>
        <w:gridCol w:w="740"/>
        <w:gridCol w:w="2740"/>
      </w:tblGrid>
      <w:tr w:rsidR="00642E38" w:rsidRPr="00642E38" w14:paraId="74C890CC" w14:textId="77777777" w:rsidTr="00642E38">
        <w:trPr>
          <w:trHeight w:val="261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52C5180" w14:textId="77777777" w:rsidR="00642E38" w:rsidRPr="00642E38" w:rsidRDefault="00642E38" w:rsidP="00642E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642E3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3F6527" w14:textId="77777777" w:rsidR="00642E38" w:rsidRPr="00642E38" w:rsidRDefault="00642E38" w:rsidP="00642E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642E3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206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187835" w14:textId="77777777" w:rsidR="00642E38" w:rsidRPr="00642E38" w:rsidRDefault="00642E38" w:rsidP="00642E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42E38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Max Auvenne 2</w:t>
            </w:r>
          </w:p>
        </w:tc>
      </w:tr>
      <w:tr w:rsidR="00642E38" w:rsidRPr="00642E38" w14:paraId="039FC67A" w14:textId="77777777" w:rsidTr="00642E38">
        <w:trPr>
          <w:trHeight w:val="261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67D294" w14:textId="77777777" w:rsidR="00642E38" w:rsidRPr="00642E38" w:rsidRDefault="00642E38" w:rsidP="00642E3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42E38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0643F8" w14:textId="77777777" w:rsidR="00642E38" w:rsidRPr="00642E38" w:rsidRDefault="00642E38" w:rsidP="00642E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642E3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205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6A5085" w14:textId="77777777" w:rsidR="00642E38" w:rsidRPr="00642E38" w:rsidRDefault="00642E38" w:rsidP="00642E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42E38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Birgitta Malmport</w:t>
            </w:r>
          </w:p>
        </w:tc>
      </w:tr>
      <w:tr w:rsidR="00642E38" w:rsidRPr="00642E38" w14:paraId="22855446" w14:textId="77777777" w:rsidTr="00642E38">
        <w:trPr>
          <w:trHeight w:val="261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8DE6BA" w14:textId="77777777" w:rsidR="00642E38" w:rsidRPr="00642E38" w:rsidRDefault="00642E38" w:rsidP="00642E3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42E38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D92E16" w14:textId="77777777" w:rsidR="00642E38" w:rsidRPr="00642E38" w:rsidRDefault="00642E38" w:rsidP="00642E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642E3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203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C9C487" w14:textId="77777777" w:rsidR="00642E38" w:rsidRPr="00642E38" w:rsidRDefault="00642E38" w:rsidP="00642E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42E38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Ines Maillart</w:t>
            </w:r>
          </w:p>
        </w:tc>
      </w:tr>
      <w:tr w:rsidR="00642E38" w:rsidRPr="00642E38" w14:paraId="1C3A7D2B" w14:textId="77777777" w:rsidTr="00642E38">
        <w:trPr>
          <w:trHeight w:val="261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FEC41D" w14:textId="77777777" w:rsidR="00642E38" w:rsidRPr="00642E38" w:rsidRDefault="00642E38" w:rsidP="00642E3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42E38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B67FB4" w14:textId="77777777" w:rsidR="00642E38" w:rsidRPr="00642E38" w:rsidRDefault="00642E38" w:rsidP="00642E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642E3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202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4DD6E9" w14:textId="77777777" w:rsidR="00642E38" w:rsidRPr="00642E38" w:rsidRDefault="00642E38" w:rsidP="00642E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42E38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Pal Jacobsen</w:t>
            </w:r>
          </w:p>
        </w:tc>
      </w:tr>
      <w:tr w:rsidR="00642E38" w:rsidRPr="00642E38" w14:paraId="0D7CFEBD" w14:textId="77777777" w:rsidTr="00642E38">
        <w:trPr>
          <w:trHeight w:val="261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E089E8" w14:textId="77777777" w:rsidR="00642E38" w:rsidRPr="00642E38" w:rsidRDefault="00642E38" w:rsidP="00642E3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42E38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172DFF" w14:textId="77777777" w:rsidR="00642E38" w:rsidRPr="00642E38" w:rsidRDefault="00642E38" w:rsidP="00642E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642E3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202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4C69A1" w14:textId="77777777" w:rsidR="00642E38" w:rsidRPr="00642E38" w:rsidRDefault="00642E38" w:rsidP="00642E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42E38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Silvio Mascagna</w:t>
            </w:r>
          </w:p>
        </w:tc>
      </w:tr>
      <w:tr w:rsidR="00642E38" w:rsidRPr="00642E38" w14:paraId="2C47B8D7" w14:textId="77777777" w:rsidTr="00642E38">
        <w:trPr>
          <w:trHeight w:val="261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454373" w14:textId="77777777" w:rsidR="00642E38" w:rsidRPr="00642E38" w:rsidRDefault="00642E38" w:rsidP="00642E3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42E38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393B63" w14:textId="77777777" w:rsidR="00642E38" w:rsidRPr="00642E38" w:rsidRDefault="00642E38" w:rsidP="00642E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642E3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201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A8300B" w14:textId="77777777" w:rsidR="00642E38" w:rsidRPr="00642E38" w:rsidRDefault="00642E38" w:rsidP="00642E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42E38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Tom Shields</w:t>
            </w:r>
          </w:p>
        </w:tc>
      </w:tr>
      <w:tr w:rsidR="00642E38" w:rsidRPr="00642E38" w14:paraId="4C5EA3B8" w14:textId="77777777" w:rsidTr="00642E38">
        <w:trPr>
          <w:trHeight w:val="261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8AD557" w14:textId="77777777" w:rsidR="00642E38" w:rsidRPr="00642E38" w:rsidRDefault="00642E38" w:rsidP="00642E3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42E38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2749A7" w14:textId="77777777" w:rsidR="00642E38" w:rsidRPr="00642E38" w:rsidRDefault="00642E38" w:rsidP="00642E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642E3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199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416223" w14:textId="77777777" w:rsidR="00642E38" w:rsidRPr="00642E38" w:rsidRDefault="00642E38" w:rsidP="00642E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42E38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Hugues van Honacker</w:t>
            </w:r>
          </w:p>
        </w:tc>
      </w:tr>
      <w:tr w:rsidR="00642E38" w:rsidRPr="00642E38" w14:paraId="5BD4A391" w14:textId="77777777" w:rsidTr="00642E38">
        <w:trPr>
          <w:trHeight w:val="261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BB9CDD" w14:textId="77777777" w:rsidR="00642E38" w:rsidRPr="00642E38" w:rsidRDefault="00642E38" w:rsidP="00642E3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42E38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7DAE03" w14:textId="77777777" w:rsidR="00642E38" w:rsidRPr="00642E38" w:rsidRDefault="00642E38" w:rsidP="00642E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642E3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198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89A03B" w14:textId="77777777" w:rsidR="00642E38" w:rsidRPr="00642E38" w:rsidRDefault="00642E38" w:rsidP="00642E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42E38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Simão Ferreira</w:t>
            </w:r>
          </w:p>
        </w:tc>
      </w:tr>
      <w:tr w:rsidR="00642E38" w:rsidRPr="00642E38" w14:paraId="49C523C2" w14:textId="77777777" w:rsidTr="00642E38">
        <w:trPr>
          <w:trHeight w:val="261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93CAFE" w14:textId="77777777" w:rsidR="00642E38" w:rsidRPr="00642E38" w:rsidRDefault="00642E38" w:rsidP="00642E3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42E38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DF3988" w14:textId="77777777" w:rsidR="00642E38" w:rsidRPr="00642E38" w:rsidRDefault="00642E38" w:rsidP="00642E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642E3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198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AEE648" w14:textId="77777777" w:rsidR="00642E38" w:rsidRPr="00642E38" w:rsidRDefault="00642E38" w:rsidP="00642E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42E38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Jean-Baptiste Roche 2</w:t>
            </w:r>
          </w:p>
        </w:tc>
      </w:tr>
      <w:tr w:rsidR="00642E38" w:rsidRPr="00642E38" w14:paraId="6D6FE0C5" w14:textId="77777777" w:rsidTr="00642E38">
        <w:trPr>
          <w:trHeight w:val="261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F9ADE2" w14:textId="77777777" w:rsidR="00642E38" w:rsidRPr="00642E38" w:rsidRDefault="00642E38" w:rsidP="00642E3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42E38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9079DD" w14:textId="77777777" w:rsidR="00642E38" w:rsidRPr="00642E38" w:rsidRDefault="00642E38" w:rsidP="00642E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642E3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198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FE70F" w14:textId="77777777" w:rsidR="00642E38" w:rsidRPr="00642E38" w:rsidRDefault="00642E38" w:rsidP="00642E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42E38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Morten Bangsgaard 2</w:t>
            </w:r>
          </w:p>
        </w:tc>
      </w:tr>
    </w:tbl>
    <w:p w14:paraId="771284C7" w14:textId="77777777" w:rsidR="00642E38" w:rsidRDefault="00642E38" w:rsidP="0067725C">
      <w:pPr>
        <w:jc w:val="both"/>
        <w:rPr>
          <w:rFonts w:ascii="Georgia" w:hAnsi="Georgia"/>
          <w:sz w:val="24"/>
          <w:szCs w:val="24"/>
        </w:rPr>
      </w:pPr>
    </w:p>
    <w:p w14:paraId="0BB31027" w14:textId="37EA0FF6" w:rsidR="009C2CEC" w:rsidRDefault="009C2CEC" w:rsidP="0067725C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The second match saw Argentina </w:t>
      </w:r>
      <w:r w:rsidR="009F63B1">
        <w:rPr>
          <w:rFonts w:ascii="Georgia" w:hAnsi="Georgia"/>
          <w:sz w:val="24"/>
          <w:szCs w:val="24"/>
        </w:rPr>
        <w:t>easily beat a weak Jordan 3-1. 98% of sweepstakers forecast an Argentinian victory</w:t>
      </w:r>
      <w:r w:rsidR="00357A77">
        <w:rPr>
          <w:rFonts w:ascii="Georgia" w:hAnsi="Georgia"/>
          <w:sz w:val="24"/>
          <w:szCs w:val="24"/>
        </w:rPr>
        <w:t xml:space="preserve">, </w:t>
      </w:r>
      <w:r w:rsidR="00EF3C3C">
        <w:rPr>
          <w:rFonts w:ascii="Georgia" w:hAnsi="Georgia"/>
          <w:sz w:val="24"/>
          <w:szCs w:val="24"/>
        </w:rPr>
        <w:t>with 37 tipping the correct score.</w:t>
      </w:r>
      <w:r w:rsidR="002A4C94">
        <w:rPr>
          <w:rFonts w:ascii="Georgia" w:hAnsi="Georgia"/>
          <w:sz w:val="24"/>
          <w:szCs w:val="24"/>
        </w:rPr>
        <w:t xml:space="preserve"> </w:t>
      </w:r>
    </w:p>
    <w:p w14:paraId="32D56951" w14:textId="45A9B205" w:rsidR="00642E38" w:rsidRDefault="00916594" w:rsidP="0067725C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For the two games </w:t>
      </w:r>
      <w:r w:rsidRPr="00452B98">
        <w:rPr>
          <w:rFonts w:ascii="Georgia" w:hAnsi="Georgia"/>
          <w:b/>
          <w:bCs/>
          <w:sz w:val="24"/>
          <w:szCs w:val="24"/>
        </w:rPr>
        <w:t>Joao Ferreira</w:t>
      </w:r>
      <w:r>
        <w:rPr>
          <w:rFonts w:ascii="Georgia" w:hAnsi="Georgia"/>
          <w:sz w:val="24"/>
          <w:szCs w:val="24"/>
        </w:rPr>
        <w:t xml:space="preserve"> was the only sweepstaker to get a perfect 10! Excellent! Meanwhile, </w:t>
      </w:r>
      <w:r w:rsidR="0047289B">
        <w:rPr>
          <w:rFonts w:ascii="Georgia" w:hAnsi="Georgia"/>
          <w:sz w:val="24"/>
          <w:szCs w:val="24"/>
        </w:rPr>
        <w:t xml:space="preserve">I think you can guess who got ‘nul’ points! </w:t>
      </w:r>
      <w:r w:rsidR="001A2AB3" w:rsidRPr="00452B98">
        <w:rPr>
          <w:rFonts w:ascii="Georgia" w:hAnsi="Georgia"/>
          <w:b/>
          <w:bCs/>
          <w:sz w:val="24"/>
          <w:szCs w:val="24"/>
        </w:rPr>
        <w:t>Yannis Kousis</w:t>
      </w:r>
      <w:r w:rsidR="001A2AB3">
        <w:rPr>
          <w:rFonts w:ascii="Georgia" w:hAnsi="Georgia"/>
          <w:sz w:val="24"/>
          <w:szCs w:val="24"/>
        </w:rPr>
        <w:t xml:space="preserve"> was one of five people to score 0 from the final two matches, the others being </w:t>
      </w:r>
      <w:r w:rsidR="00452B98" w:rsidRPr="00452B98">
        <w:rPr>
          <w:rFonts w:ascii="Georgia" w:hAnsi="Georgia"/>
          <w:b/>
          <w:bCs/>
          <w:sz w:val="24"/>
          <w:szCs w:val="24"/>
        </w:rPr>
        <w:t xml:space="preserve">Simone Nielsen, Pete Cain, Ilyas Önel </w:t>
      </w:r>
      <w:r w:rsidR="00452B98" w:rsidRPr="00452B98">
        <w:rPr>
          <w:rFonts w:ascii="Georgia" w:hAnsi="Georgia"/>
          <w:sz w:val="24"/>
          <w:szCs w:val="24"/>
        </w:rPr>
        <w:t>and</w:t>
      </w:r>
      <w:r w:rsidR="00452B98" w:rsidRPr="00452B98">
        <w:rPr>
          <w:rFonts w:ascii="Georgia" w:hAnsi="Georgia"/>
          <w:b/>
          <w:bCs/>
          <w:sz w:val="24"/>
          <w:szCs w:val="24"/>
        </w:rPr>
        <w:t xml:space="preserve"> Rafal Stanecki</w:t>
      </w:r>
      <w:r w:rsidR="00452B98">
        <w:rPr>
          <w:rFonts w:ascii="Georgia" w:hAnsi="Georgia"/>
          <w:sz w:val="24"/>
          <w:szCs w:val="24"/>
        </w:rPr>
        <w:t>.</w:t>
      </w:r>
    </w:p>
    <w:p w14:paraId="3D866950" w14:textId="1AEF0D71" w:rsidR="00754430" w:rsidRPr="00055F74" w:rsidRDefault="00754430" w:rsidP="0067725C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And now we need to add in the tie-breaker! </w:t>
      </w:r>
      <w:r w:rsidR="00452B98">
        <w:rPr>
          <w:rFonts w:ascii="Georgia" w:hAnsi="Georgia"/>
          <w:sz w:val="24"/>
          <w:szCs w:val="24"/>
        </w:rPr>
        <w:t xml:space="preserve">Remember that?! </w:t>
      </w:r>
      <w:r>
        <w:rPr>
          <w:rFonts w:ascii="Georgia" w:hAnsi="Georgia"/>
          <w:sz w:val="24"/>
          <w:szCs w:val="24"/>
        </w:rPr>
        <w:t xml:space="preserve">You will recall that </w:t>
      </w:r>
      <w:r w:rsidR="006E7AE2">
        <w:rPr>
          <w:rFonts w:ascii="Georgia" w:hAnsi="Georgia"/>
          <w:sz w:val="24"/>
          <w:szCs w:val="24"/>
        </w:rPr>
        <w:t xml:space="preserve">you were all asked to predict the first team to get a red card. And that team was South Africa, followed by Mexico and </w:t>
      </w:r>
      <w:r w:rsidR="00EE2654">
        <w:rPr>
          <w:rFonts w:ascii="Georgia" w:hAnsi="Georgia"/>
          <w:sz w:val="24"/>
          <w:szCs w:val="24"/>
        </w:rPr>
        <w:t>Paraguay. So, the 43 sweepstakers that predicted SA get an extra 0.5 points, th</w:t>
      </w:r>
      <w:r w:rsidR="0055508C">
        <w:rPr>
          <w:rFonts w:ascii="Georgia" w:hAnsi="Georgia"/>
          <w:sz w:val="24"/>
          <w:szCs w:val="24"/>
        </w:rPr>
        <w:t>e 21 that said Mexico get an extra 0.3 points and the 65 who said Paraguay get an extra 0.1 point</w:t>
      </w:r>
      <w:r w:rsidR="004D1016">
        <w:rPr>
          <w:rFonts w:ascii="Georgia" w:hAnsi="Georgia"/>
          <w:sz w:val="24"/>
          <w:szCs w:val="24"/>
        </w:rPr>
        <w:t>.</w:t>
      </w:r>
    </w:p>
    <w:p w14:paraId="4F08766E" w14:textId="6DB99F0B" w:rsidR="00456546" w:rsidRDefault="00595B41" w:rsidP="0067725C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So, how does th</w:t>
      </w:r>
      <w:r w:rsidR="00AA6C60">
        <w:rPr>
          <w:rFonts w:ascii="Georgia" w:hAnsi="Georgia"/>
          <w:sz w:val="24"/>
          <w:szCs w:val="24"/>
        </w:rPr>
        <w:t>is sweepstake end? The bottom of the table looks like this:</w:t>
      </w:r>
    </w:p>
    <w:p w14:paraId="6BBEB735" w14:textId="77777777" w:rsidR="00AA6C60" w:rsidRDefault="00AA6C60" w:rsidP="0067725C">
      <w:pPr>
        <w:jc w:val="both"/>
        <w:rPr>
          <w:rFonts w:ascii="Georgia" w:hAnsi="Georgia"/>
          <w:sz w:val="24"/>
          <w:szCs w:val="24"/>
        </w:rPr>
      </w:pPr>
    </w:p>
    <w:p w14:paraId="3372DBBA" w14:textId="77777777" w:rsidR="00595B41" w:rsidRDefault="00595B41" w:rsidP="0067725C">
      <w:pPr>
        <w:jc w:val="both"/>
        <w:rPr>
          <w:rFonts w:ascii="Georgia" w:hAnsi="Georgia"/>
          <w:sz w:val="24"/>
          <w:szCs w:val="24"/>
        </w:rPr>
      </w:pPr>
    </w:p>
    <w:tbl>
      <w:tblPr>
        <w:tblW w:w="4030" w:type="dxa"/>
        <w:tblInd w:w="2498" w:type="dxa"/>
        <w:tblLook w:val="04A0" w:firstRow="1" w:lastRow="0" w:firstColumn="1" w:lastColumn="0" w:noHBand="0" w:noVBand="1"/>
      </w:tblPr>
      <w:tblGrid>
        <w:gridCol w:w="550"/>
        <w:gridCol w:w="740"/>
        <w:gridCol w:w="2740"/>
      </w:tblGrid>
      <w:tr w:rsidR="00A81D90" w:rsidRPr="00A81D90" w14:paraId="00178224" w14:textId="77777777" w:rsidTr="00A81D90">
        <w:trPr>
          <w:trHeight w:val="261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7E621" w14:textId="77777777" w:rsidR="00A81D90" w:rsidRPr="00A81D90" w:rsidRDefault="00A81D90" w:rsidP="00A81D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81D90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493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07D472A2" w14:textId="77777777" w:rsidR="00A81D90" w:rsidRPr="00A81D90" w:rsidRDefault="00A81D90" w:rsidP="00A81D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3252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81D90">
              <w:rPr>
                <w:rFonts w:ascii="Arial" w:eastAsia="Times New Roman" w:hAnsi="Arial" w:cs="Arial"/>
                <w:b/>
                <w:bCs/>
                <w:color w:val="632523"/>
                <w:kern w:val="0"/>
                <w:sz w:val="20"/>
                <w:szCs w:val="20"/>
                <w:lang w:eastAsia="en-GB"/>
                <w14:ligatures w14:val="none"/>
              </w:rPr>
              <w:t>123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3E60E1" w14:textId="77777777" w:rsidR="00A81D90" w:rsidRPr="00A81D90" w:rsidRDefault="00A81D90" w:rsidP="00A81D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81D90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Rafal Stanecki</w:t>
            </w:r>
          </w:p>
        </w:tc>
      </w:tr>
      <w:tr w:rsidR="00A81D90" w:rsidRPr="00A81D90" w14:paraId="398FA98A" w14:textId="77777777" w:rsidTr="00A81D90">
        <w:trPr>
          <w:trHeight w:val="261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84FDC" w14:textId="77777777" w:rsidR="00A81D90" w:rsidRPr="00A81D90" w:rsidRDefault="00A81D90" w:rsidP="00A81D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81D90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494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0B4C67EB" w14:textId="77777777" w:rsidR="00A81D90" w:rsidRPr="00A81D90" w:rsidRDefault="00A81D90" w:rsidP="00A81D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3252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81D90">
              <w:rPr>
                <w:rFonts w:ascii="Arial" w:eastAsia="Times New Roman" w:hAnsi="Arial" w:cs="Arial"/>
                <w:b/>
                <w:bCs/>
                <w:color w:val="632523"/>
                <w:kern w:val="0"/>
                <w:sz w:val="20"/>
                <w:szCs w:val="20"/>
                <w:lang w:eastAsia="en-GB"/>
                <w14:ligatures w14:val="none"/>
              </w:rPr>
              <w:t>115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3B5DF1" w14:textId="77777777" w:rsidR="00A81D90" w:rsidRPr="00A81D90" w:rsidRDefault="00A81D90" w:rsidP="00A81D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81D90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Maximilian de Lannoy</w:t>
            </w:r>
          </w:p>
        </w:tc>
      </w:tr>
      <w:tr w:rsidR="00A81D90" w:rsidRPr="00A81D90" w14:paraId="2DF804CC" w14:textId="77777777" w:rsidTr="00A81D90">
        <w:trPr>
          <w:trHeight w:val="261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7D571" w14:textId="77777777" w:rsidR="00A81D90" w:rsidRPr="00A81D90" w:rsidRDefault="00A81D90" w:rsidP="00A81D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81D90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494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457446BD" w14:textId="77777777" w:rsidR="00A81D90" w:rsidRPr="00A81D90" w:rsidRDefault="00A81D90" w:rsidP="00A81D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3252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81D90">
              <w:rPr>
                <w:rFonts w:ascii="Arial" w:eastAsia="Times New Roman" w:hAnsi="Arial" w:cs="Arial"/>
                <w:b/>
                <w:bCs/>
                <w:color w:val="632523"/>
                <w:kern w:val="0"/>
                <w:sz w:val="20"/>
                <w:szCs w:val="20"/>
                <w:lang w:eastAsia="en-GB"/>
                <w14:ligatures w14:val="none"/>
              </w:rPr>
              <w:t>115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CA8FB6" w14:textId="77777777" w:rsidR="00A81D90" w:rsidRPr="00A81D90" w:rsidRDefault="00A81D90" w:rsidP="00A81D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81D90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Lottie Bourne</w:t>
            </w:r>
          </w:p>
        </w:tc>
      </w:tr>
      <w:tr w:rsidR="00A81D90" w:rsidRPr="00A81D90" w14:paraId="63DD5AFA" w14:textId="77777777" w:rsidTr="00A81D90">
        <w:trPr>
          <w:trHeight w:val="261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CCB1F" w14:textId="77777777" w:rsidR="00A81D90" w:rsidRPr="00A81D90" w:rsidRDefault="00A81D90" w:rsidP="00A81D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81D90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496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176922E8" w14:textId="77777777" w:rsidR="00A81D90" w:rsidRPr="00A81D90" w:rsidRDefault="00A81D90" w:rsidP="00A81D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3252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81D90">
              <w:rPr>
                <w:rFonts w:ascii="Arial" w:eastAsia="Times New Roman" w:hAnsi="Arial" w:cs="Arial"/>
                <w:b/>
                <w:bCs/>
                <w:color w:val="632523"/>
                <w:kern w:val="0"/>
                <w:sz w:val="20"/>
                <w:szCs w:val="20"/>
                <w:lang w:eastAsia="en-GB"/>
                <w14:ligatures w14:val="none"/>
              </w:rPr>
              <w:t>99.5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6CCC10" w14:textId="77777777" w:rsidR="00A81D90" w:rsidRPr="00A81D90" w:rsidRDefault="00A81D90" w:rsidP="00A81D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81D90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Ewa Galeza</w:t>
            </w:r>
          </w:p>
        </w:tc>
      </w:tr>
      <w:tr w:rsidR="00A81D90" w:rsidRPr="00A81D90" w14:paraId="6CA4C0CA" w14:textId="77777777" w:rsidTr="00A81D90">
        <w:trPr>
          <w:trHeight w:val="261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80881" w14:textId="77777777" w:rsidR="00A81D90" w:rsidRPr="00A81D90" w:rsidRDefault="00A81D90" w:rsidP="00A81D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81D90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497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6F6B14FA" w14:textId="77777777" w:rsidR="00A81D90" w:rsidRPr="00A81D90" w:rsidRDefault="00A81D90" w:rsidP="00A81D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3252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81D90">
              <w:rPr>
                <w:rFonts w:ascii="Arial" w:eastAsia="Times New Roman" w:hAnsi="Arial" w:cs="Arial"/>
                <w:b/>
                <w:bCs/>
                <w:color w:val="632523"/>
                <w:kern w:val="0"/>
                <w:sz w:val="20"/>
                <w:szCs w:val="20"/>
                <w:lang w:eastAsia="en-GB"/>
                <w14:ligatures w14:val="none"/>
              </w:rPr>
              <w:t>95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10AC09" w14:textId="77777777" w:rsidR="00A81D90" w:rsidRPr="00A81D90" w:rsidRDefault="00A81D90" w:rsidP="00A81D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81D90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Robin Bourne</w:t>
            </w:r>
          </w:p>
        </w:tc>
      </w:tr>
      <w:tr w:rsidR="00A81D90" w:rsidRPr="00A81D90" w14:paraId="3494CDBC" w14:textId="77777777" w:rsidTr="00A81D90">
        <w:trPr>
          <w:trHeight w:val="261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784F867" w14:textId="77777777" w:rsidR="00A81D90" w:rsidRPr="00A81D90" w:rsidRDefault="00A81D90" w:rsidP="00A81D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81D9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498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133A3401" w14:textId="77777777" w:rsidR="00A81D90" w:rsidRPr="00A81D90" w:rsidRDefault="00A81D90" w:rsidP="00A81D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3252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81D90">
              <w:rPr>
                <w:rFonts w:ascii="Arial" w:eastAsia="Times New Roman" w:hAnsi="Arial" w:cs="Arial"/>
                <w:b/>
                <w:bCs/>
                <w:color w:val="632523"/>
                <w:kern w:val="0"/>
                <w:sz w:val="20"/>
                <w:szCs w:val="20"/>
                <w:lang w:eastAsia="en-GB"/>
                <w14:ligatures w14:val="none"/>
              </w:rPr>
              <w:t>73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E9C0C3" w14:textId="77777777" w:rsidR="00A81D90" w:rsidRPr="00A81D90" w:rsidRDefault="00A81D90" w:rsidP="00A81D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81D90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Yannis Kousis</w:t>
            </w:r>
          </w:p>
        </w:tc>
      </w:tr>
    </w:tbl>
    <w:p w14:paraId="18382CF8" w14:textId="77777777" w:rsidR="00595B41" w:rsidRDefault="00595B41" w:rsidP="0067725C">
      <w:pPr>
        <w:jc w:val="both"/>
        <w:rPr>
          <w:rFonts w:ascii="Georgia" w:hAnsi="Georgia"/>
          <w:sz w:val="24"/>
          <w:szCs w:val="24"/>
        </w:rPr>
      </w:pPr>
    </w:p>
    <w:p w14:paraId="40D8B4B9" w14:textId="77777777" w:rsidR="00CD4728" w:rsidRDefault="00A51CC2" w:rsidP="0067725C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2C3065B" wp14:editId="6450CE85">
            <wp:simplePos x="0" y="0"/>
            <wp:positionH relativeFrom="column">
              <wp:posOffset>3830743</wp:posOffset>
            </wp:positionH>
            <wp:positionV relativeFrom="paragraph">
              <wp:posOffset>649393</wp:posOffset>
            </wp:positionV>
            <wp:extent cx="2118783" cy="1379153"/>
            <wp:effectExtent l="0" t="0" r="0" b="0"/>
            <wp:wrapTight wrapText="bothSides">
              <wp:wrapPolygon edited="0">
                <wp:start x="0" y="0"/>
                <wp:lineTo x="0" y="21192"/>
                <wp:lineTo x="21367" y="21192"/>
                <wp:lineTo x="21367" y="0"/>
                <wp:lineTo x="0" y="0"/>
              </wp:wrapPolygon>
            </wp:wrapTight>
            <wp:docPr id="7594198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419895" name="Picture 759419895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054" b="21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783" cy="13791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3C1C78">
        <w:rPr>
          <w:rFonts w:ascii="Georgia" w:hAnsi="Georgia"/>
          <w:sz w:val="24"/>
          <w:szCs w:val="24"/>
        </w:rPr>
        <w:t xml:space="preserve">It is great to see two members of the Draper family </w:t>
      </w:r>
      <w:r w:rsidR="009F61A8">
        <w:rPr>
          <w:rFonts w:ascii="Georgia" w:hAnsi="Georgia"/>
          <w:sz w:val="24"/>
          <w:szCs w:val="24"/>
        </w:rPr>
        <w:t xml:space="preserve">respecting the traditions of punditry laid down by David Draper, but even with their genetic advantages they could not get close to the </w:t>
      </w:r>
      <w:r w:rsidR="000C76E0">
        <w:rPr>
          <w:rFonts w:ascii="Georgia" w:hAnsi="Georgia"/>
          <w:sz w:val="24"/>
          <w:szCs w:val="24"/>
        </w:rPr>
        <w:t xml:space="preserve">abilities of Yannis Kousis to come in last place by a long way! </w:t>
      </w:r>
    </w:p>
    <w:p w14:paraId="4E7CBA0E" w14:textId="72A11A5C" w:rsidR="00ED607A" w:rsidRDefault="000C76E0" w:rsidP="0067725C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And</w:t>
      </w:r>
      <w:r w:rsidR="008C31AA">
        <w:rPr>
          <w:rFonts w:ascii="Georgia" w:hAnsi="Georgia"/>
          <w:sz w:val="24"/>
          <w:szCs w:val="24"/>
        </w:rPr>
        <w:t xml:space="preserve"> we have a most appropriate prize for Yannis as the David Draper Memorial Trophy</w:t>
      </w:r>
      <w:r w:rsidR="00CD4728">
        <w:rPr>
          <w:rFonts w:ascii="Georgia" w:hAnsi="Georgia"/>
          <w:sz w:val="24"/>
          <w:szCs w:val="24"/>
        </w:rPr>
        <w:t xml:space="preserve"> for his pants performance</w:t>
      </w:r>
      <w:r w:rsidR="008C31AA">
        <w:rPr>
          <w:rFonts w:ascii="Georgia" w:hAnsi="Georgia"/>
          <w:sz w:val="24"/>
          <w:szCs w:val="24"/>
        </w:rPr>
        <w:t xml:space="preserve">: thanks to a German source (don’t ask questions) </w:t>
      </w:r>
      <w:r w:rsidR="00F93B62">
        <w:rPr>
          <w:rFonts w:ascii="Georgia" w:hAnsi="Georgia"/>
          <w:sz w:val="24"/>
          <w:szCs w:val="24"/>
        </w:rPr>
        <w:t>he shall receive a pair of shorts of the Welsh football champions TNS</w:t>
      </w:r>
      <w:r w:rsidR="002316D5">
        <w:rPr>
          <w:rFonts w:ascii="Georgia" w:hAnsi="Georgia"/>
          <w:sz w:val="24"/>
          <w:szCs w:val="24"/>
        </w:rPr>
        <w:t xml:space="preserve"> </w:t>
      </w:r>
      <w:r w:rsidR="00A51CC2">
        <w:rPr>
          <w:rFonts w:ascii="Georgia" w:hAnsi="Georgia"/>
          <w:sz w:val="24"/>
          <w:szCs w:val="24"/>
        </w:rPr>
        <w:t xml:space="preserve">(as described in the ramblings </w:t>
      </w:r>
      <w:r w:rsidR="004F7D9E">
        <w:rPr>
          <w:rFonts w:ascii="Georgia" w:hAnsi="Georgia"/>
          <w:sz w:val="24"/>
          <w:szCs w:val="24"/>
        </w:rPr>
        <w:t xml:space="preserve">article about </w:t>
      </w:r>
      <w:hyperlink r:id="rId6" w:history="1">
        <w:r w:rsidR="004F7D9E">
          <w:rPr>
            <w:color w:val="0000FF"/>
            <w:u w:val="single"/>
          </w:rPr>
          <w:t>strange names of teams</w:t>
        </w:r>
      </w:hyperlink>
      <w:r w:rsidR="004F7D9E">
        <w:t xml:space="preserve"> )</w:t>
      </w:r>
      <w:r w:rsidR="002316D5">
        <w:rPr>
          <w:rFonts w:ascii="Georgia" w:hAnsi="Georgia"/>
          <w:sz w:val="24"/>
          <w:szCs w:val="24"/>
        </w:rPr>
        <w:t>– I cannot think of a more futile football</w:t>
      </w:r>
      <w:r w:rsidR="00A51CC2">
        <w:rPr>
          <w:rFonts w:ascii="Georgia" w:hAnsi="Georgia"/>
          <w:sz w:val="24"/>
          <w:szCs w:val="24"/>
        </w:rPr>
        <w:t>-themed</w:t>
      </w:r>
      <w:r w:rsidR="002316D5">
        <w:rPr>
          <w:rFonts w:ascii="Georgia" w:hAnsi="Georgia"/>
          <w:sz w:val="24"/>
          <w:szCs w:val="24"/>
        </w:rPr>
        <w:t xml:space="preserve"> prize!</w:t>
      </w:r>
    </w:p>
    <w:tbl>
      <w:tblPr>
        <w:tblpPr w:leftFromText="180" w:rightFromText="180" w:vertAnchor="text" w:horzAnchor="page" w:tblpX="4175" w:tblpY="2462"/>
        <w:tblW w:w="4960" w:type="dxa"/>
        <w:tblLook w:val="04A0" w:firstRow="1" w:lastRow="0" w:firstColumn="1" w:lastColumn="0" w:noHBand="0" w:noVBand="1"/>
      </w:tblPr>
      <w:tblGrid>
        <w:gridCol w:w="460"/>
        <w:gridCol w:w="740"/>
        <w:gridCol w:w="2740"/>
        <w:gridCol w:w="1020"/>
      </w:tblGrid>
      <w:tr w:rsidR="00F832EE" w:rsidRPr="00F832EE" w14:paraId="181755C3" w14:textId="77777777" w:rsidTr="00CB3A1E">
        <w:trPr>
          <w:trHeight w:val="660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539B20" w14:textId="77777777" w:rsidR="00F832EE" w:rsidRPr="00F832EE" w:rsidRDefault="00F832EE" w:rsidP="00CB3A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32E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72F8E2" w14:textId="77777777" w:rsidR="00F832EE" w:rsidRPr="00F832EE" w:rsidRDefault="00F832EE" w:rsidP="00CB3A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32E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PTS</w:t>
            </w:r>
          </w:p>
        </w:tc>
        <w:tc>
          <w:tcPr>
            <w:tcW w:w="27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C2E346" w14:textId="77777777" w:rsidR="00F832EE" w:rsidRPr="00F832EE" w:rsidRDefault="00F832EE" w:rsidP="00CB3A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32E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C95C0EE" w14:textId="77777777" w:rsidR="00F832EE" w:rsidRPr="00F832EE" w:rsidRDefault="00F832EE" w:rsidP="00CB3A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32E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PRIZE MONEY</w:t>
            </w:r>
          </w:p>
        </w:tc>
      </w:tr>
      <w:tr w:rsidR="00F832EE" w:rsidRPr="00F832EE" w14:paraId="1F77A17E" w14:textId="77777777" w:rsidTr="00CB3A1E">
        <w:trPr>
          <w:trHeight w:val="261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5241D183" w14:textId="77777777" w:rsidR="00F832EE" w:rsidRPr="00F832EE" w:rsidRDefault="00F832EE" w:rsidP="00CB3A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32E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420F66DB" w14:textId="77777777" w:rsidR="00F832EE" w:rsidRPr="00F832EE" w:rsidRDefault="00F832EE" w:rsidP="00CB3A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3252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32EE">
              <w:rPr>
                <w:rFonts w:ascii="Arial" w:eastAsia="Times New Roman" w:hAnsi="Arial" w:cs="Arial"/>
                <w:b/>
                <w:bCs/>
                <w:color w:val="632523"/>
                <w:kern w:val="0"/>
                <w:sz w:val="20"/>
                <w:szCs w:val="20"/>
                <w:lang w:eastAsia="en-GB"/>
                <w14:ligatures w14:val="none"/>
              </w:rPr>
              <w:t>207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E9B859" w14:textId="77777777" w:rsidR="00F832EE" w:rsidRPr="00F832EE" w:rsidRDefault="00F832EE" w:rsidP="00CB3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32E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Max Auvenne 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852118A" w14:textId="77777777" w:rsidR="00F832EE" w:rsidRPr="00F832EE" w:rsidRDefault="00F832EE" w:rsidP="00CB3A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32E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€1,000</w:t>
            </w:r>
          </w:p>
        </w:tc>
      </w:tr>
      <w:tr w:rsidR="00F832EE" w:rsidRPr="00F832EE" w14:paraId="1A7767ED" w14:textId="77777777" w:rsidTr="00CB3A1E">
        <w:trPr>
          <w:trHeight w:val="261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B7B27C1" w14:textId="77777777" w:rsidR="00F832EE" w:rsidRPr="00F832EE" w:rsidRDefault="00F832EE" w:rsidP="00CB3A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32E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4EB0EDCE" w14:textId="77777777" w:rsidR="00F832EE" w:rsidRPr="00F832EE" w:rsidRDefault="00F832EE" w:rsidP="00CB3A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3252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32EE">
              <w:rPr>
                <w:rFonts w:ascii="Arial" w:eastAsia="Times New Roman" w:hAnsi="Arial" w:cs="Arial"/>
                <w:b/>
                <w:bCs/>
                <w:color w:val="632523"/>
                <w:kern w:val="0"/>
                <w:sz w:val="20"/>
                <w:szCs w:val="20"/>
                <w:lang w:eastAsia="en-GB"/>
                <w14:ligatures w14:val="none"/>
              </w:rPr>
              <w:t>206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9FD7BE" w14:textId="77777777" w:rsidR="00F832EE" w:rsidRPr="00F832EE" w:rsidRDefault="00F832EE" w:rsidP="00CB3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32E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Pal Jacobsen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324810C" w14:textId="77777777" w:rsidR="00F832EE" w:rsidRPr="00F832EE" w:rsidRDefault="00F832EE" w:rsidP="00CB3A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32E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€500</w:t>
            </w:r>
          </w:p>
        </w:tc>
      </w:tr>
      <w:tr w:rsidR="00F832EE" w:rsidRPr="00F832EE" w14:paraId="3EE60709" w14:textId="77777777" w:rsidTr="00CB3A1E">
        <w:trPr>
          <w:trHeight w:val="261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1DABC45" w14:textId="77777777" w:rsidR="00F832EE" w:rsidRPr="00F832EE" w:rsidRDefault="00F832EE" w:rsidP="00CB3A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32E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6F75A6B6" w14:textId="77777777" w:rsidR="00F832EE" w:rsidRPr="00F832EE" w:rsidRDefault="00F832EE" w:rsidP="00CB3A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3252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32EE">
              <w:rPr>
                <w:rFonts w:ascii="Arial" w:eastAsia="Times New Roman" w:hAnsi="Arial" w:cs="Arial"/>
                <w:b/>
                <w:bCs/>
                <w:color w:val="632523"/>
                <w:kern w:val="0"/>
                <w:sz w:val="20"/>
                <w:szCs w:val="20"/>
                <w:lang w:eastAsia="en-GB"/>
                <w14:ligatures w14:val="none"/>
              </w:rPr>
              <w:t>205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8999DE" w14:textId="77777777" w:rsidR="00F832EE" w:rsidRPr="00F832EE" w:rsidRDefault="00F832EE" w:rsidP="00CB3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32E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Birgitta Malmport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CE095F8" w14:textId="77777777" w:rsidR="00F832EE" w:rsidRPr="00F832EE" w:rsidRDefault="00F832EE" w:rsidP="00CB3A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32E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€300</w:t>
            </w:r>
          </w:p>
        </w:tc>
      </w:tr>
      <w:tr w:rsidR="00F832EE" w:rsidRPr="00F832EE" w14:paraId="0D9E4278" w14:textId="77777777" w:rsidTr="00CB3A1E">
        <w:trPr>
          <w:trHeight w:val="261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9A8CA1A" w14:textId="77777777" w:rsidR="00F832EE" w:rsidRPr="00F832EE" w:rsidRDefault="00F832EE" w:rsidP="00CB3A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32E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7B5DF526" w14:textId="77777777" w:rsidR="00F832EE" w:rsidRPr="00F832EE" w:rsidRDefault="00F832EE" w:rsidP="00CB3A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3252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32EE">
              <w:rPr>
                <w:rFonts w:ascii="Arial" w:eastAsia="Times New Roman" w:hAnsi="Arial" w:cs="Arial"/>
                <w:b/>
                <w:bCs/>
                <w:color w:val="632523"/>
                <w:kern w:val="0"/>
                <w:sz w:val="20"/>
                <w:szCs w:val="20"/>
                <w:lang w:eastAsia="en-GB"/>
                <w14:ligatures w14:val="none"/>
              </w:rPr>
              <w:t>203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92AB5D" w14:textId="77777777" w:rsidR="00F832EE" w:rsidRPr="00F832EE" w:rsidRDefault="00F832EE" w:rsidP="00CB3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32E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Ines Maillart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BC4F2AA" w14:textId="77777777" w:rsidR="00F832EE" w:rsidRPr="00F832EE" w:rsidRDefault="00F832EE" w:rsidP="00CB3A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32E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€175</w:t>
            </w:r>
          </w:p>
        </w:tc>
      </w:tr>
      <w:tr w:rsidR="00F832EE" w:rsidRPr="00F832EE" w14:paraId="470C5492" w14:textId="77777777" w:rsidTr="00CB3A1E">
        <w:trPr>
          <w:trHeight w:val="261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B68BFDA" w14:textId="77777777" w:rsidR="00F832EE" w:rsidRPr="00F832EE" w:rsidRDefault="00F832EE" w:rsidP="00CB3A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32E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4C94C1E5" w14:textId="77777777" w:rsidR="00F832EE" w:rsidRPr="00F832EE" w:rsidRDefault="00F832EE" w:rsidP="00CB3A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3252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32EE">
              <w:rPr>
                <w:rFonts w:ascii="Arial" w:eastAsia="Times New Roman" w:hAnsi="Arial" w:cs="Arial"/>
                <w:b/>
                <w:bCs/>
                <w:color w:val="632523"/>
                <w:kern w:val="0"/>
                <w:sz w:val="20"/>
                <w:szCs w:val="20"/>
                <w:lang w:eastAsia="en-GB"/>
                <w14:ligatures w14:val="none"/>
              </w:rPr>
              <w:t>203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DF54C6" w14:textId="77777777" w:rsidR="00F832EE" w:rsidRPr="00F832EE" w:rsidRDefault="00F832EE" w:rsidP="00CB3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32E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Silvio Mascagna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FC3D697" w14:textId="77777777" w:rsidR="00F832EE" w:rsidRPr="00F832EE" w:rsidRDefault="00F832EE" w:rsidP="00CB3A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32E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€175</w:t>
            </w:r>
          </w:p>
        </w:tc>
      </w:tr>
      <w:tr w:rsidR="00F832EE" w:rsidRPr="00F832EE" w14:paraId="7FC6A945" w14:textId="77777777" w:rsidTr="00CB3A1E">
        <w:trPr>
          <w:trHeight w:val="261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F153D3B" w14:textId="77777777" w:rsidR="00F832EE" w:rsidRPr="00F832EE" w:rsidRDefault="00F832EE" w:rsidP="00CB3A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32E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2CDAD242" w14:textId="77777777" w:rsidR="00F832EE" w:rsidRPr="00F832EE" w:rsidRDefault="00F832EE" w:rsidP="00CB3A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3252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32EE">
              <w:rPr>
                <w:rFonts w:ascii="Arial" w:eastAsia="Times New Roman" w:hAnsi="Arial" w:cs="Arial"/>
                <w:b/>
                <w:bCs/>
                <w:color w:val="632523"/>
                <w:kern w:val="0"/>
                <w:sz w:val="20"/>
                <w:szCs w:val="20"/>
                <w:lang w:eastAsia="en-GB"/>
                <w14:ligatures w14:val="none"/>
              </w:rPr>
              <w:t>202.1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C0EEF0" w14:textId="77777777" w:rsidR="00F832EE" w:rsidRPr="00F832EE" w:rsidRDefault="00F832EE" w:rsidP="00CB3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32E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Tom Shields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19B5989" w14:textId="77777777" w:rsidR="00F832EE" w:rsidRPr="00F832EE" w:rsidRDefault="00F832EE" w:rsidP="00CB3A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32E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€100</w:t>
            </w:r>
          </w:p>
        </w:tc>
      </w:tr>
      <w:tr w:rsidR="00F832EE" w:rsidRPr="00F832EE" w14:paraId="7960CDD1" w14:textId="77777777" w:rsidTr="00CB3A1E">
        <w:trPr>
          <w:trHeight w:val="261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358A75E" w14:textId="77777777" w:rsidR="00F832EE" w:rsidRPr="00F832EE" w:rsidRDefault="00F832EE" w:rsidP="00CB3A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32E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7B1978D1" w14:textId="77777777" w:rsidR="00F832EE" w:rsidRPr="00F832EE" w:rsidRDefault="00F832EE" w:rsidP="00CB3A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3252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32EE">
              <w:rPr>
                <w:rFonts w:ascii="Arial" w:eastAsia="Times New Roman" w:hAnsi="Arial" w:cs="Arial"/>
                <w:b/>
                <w:bCs/>
                <w:color w:val="632523"/>
                <w:kern w:val="0"/>
                <w:sz w:val="20"/>
                <w:szCs w:val="20"/>
                <w:lang w:eastAsia="en-GB"/>
                <w14:ligatures w14:val="none"/>
              </w:rPr>
              <w:t>200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3CE88F" w14:textId="77777777" w:rsidR="00F832EE" w:rsidRPr="00F832EE" w:rsidRDefault="00F832EE" w:rsidP="00CB3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32E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Hugues van Honacker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AB26888" w14:textId="77777777" w:rsidR="00F832EE" w:rsidRPr="00F832EE" w:rsidRDefault="00F832EE" w:rsidP="00CB3A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32E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€75</w:t>
            </w:r>
          </w:p>
        </w:tc>
      </w:tr>
      <w:tr w:rsidR="00F832EE" w:rsidRPr="00F832EE" w14:paraId="0CDC3251" w14:textId="77777777" w:rsidTr="00CB3A1E">
        <w:trPr>
          <w:trHeight w:val="261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1C4D5C5" w14:textId="77777777" w:rsidR="00F832EE" w:rsidRPr="00F832EE" w:rsidRDefault="00F832EE" w:rsidP="00CB3A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32E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4749B05F" w14:textId="77777777" w:rsidR="00F832EE" w:rsidRPr="00F832EE" w:rsidRDefault="00F832EE" w:rsidP="00CB3A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3252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32EE">
              <w:rPr>
                <w:rFonts w:ascii="Arial" w:eastAsia="Times New Roman" w:hAnsi="Arial" w:cs="Arial"/>
                <w:b/>
                <w:bCs/>
                <w:color w:val="632523"/>
                <w:kern w:val="0"/>
                <w:sz w:val="20"/>
                <w:szCs w:val="20"/>
                <w:lang w:eastAsia="en-GB"/>
                <w14:ligatures w14:val="none"/>
              </w:rPr>
              <w:t>199.5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000320" w14:textId="77777777" w:rsidR="00F832EE" w:rsidRPr="00F832EE" w:rsidRDefault="00F832EE" w:rsidP="00CB3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32E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Alan Bugeja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884E1EE" w14:textId="77777777" w:rsidR="00F832EE" w:rsidRPr="00F832EE" w:rsidRDefault="00F832EE" w:rsidP="00CB3A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32E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€60</w:t>
            </w:r>
          </w:p>
        </w:tc>
      </w:tr>
      <w:tr w:rsidR="00F832EE" w:rsidRPr="00F832EE" w14:paraId="52F119E4" w14:textId="77777777" w:rsidTr="00CB3A1E">
        <w:trPr>
          <w:trHeight w:val="261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6831282" w14:textId="77777777" w:rsidR="00F832EE" w:rsidRPr="00F832EE" w:rsidRDefault="00F832EE" w:rsidP="00CB3A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32E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1D69F133" w14:textId="77777777" w:rsidR="00F832EE" w:rsidRPr="00F832EE" w:rsidRDefault="00F832EE" w:rsidP="00CB3A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3252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32EE">
              <w:rPr>
                <w:rFonts w:ascii="Arial" w:eastAsia="Times New Roman" w:hAnsi="Arial" w:cs="Arial"/>
                <w:b/>
                <w:bCs/>
                <w:color w:val="632523"/>
                <w:kern w:val="0"/>
                <w:sz w:val="20"/>
                <w:szCs w:val="20"/>
                <w:lang w:eastAsia="en-GB"/>
                <w14:ligatures w14:val="none"/>
              </w:rPr>
              <w:t>198.5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5701A1" w14:textId="77777777" w:rsidR="00F832EE" w:rsidRPr="00F832EE" w:rsidRDefault="00F832EE" w:rsidP="00CB3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32E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Lucas Weinzierl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8E637A3" w14:textId="77777777" w:rsidR="00F832EE" w:rsidRPr="00F832EE" w:rsidRDefault="00F832EE" w:rsidP="00CB3A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32E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€50</w:t>
            </w:r>
          </w:p>
        </w:tc>
      </w:tr>
      <w:tr w:rsidR="00F832EE" w:rsidRPr="00F832EE" w14:paraId="30A04E1D" w14:textId="77777777" w:rsidTr="00CB3A1E">
        <w:trPr>
          <w:trHeight w:val="261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67B2A15" w14:textId="77777777" w:rsidR="00F832EE" w:rsidRPr="00F832EE" w:rsidRDefault="00F832EE" w:rsidP="00CB3A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32E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3E0A0A79" w14:textId="77777777" w:rsidR="00F832EE" w:rsidRPr="00F832EE" w:rsidRDefault="00F832EE" w:rsidP="00CB3A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3252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32EE">
              <w:rPr>
                <w:rFonts w:ascii="Arial" w:eastAsia="Times New Roman" w:hAnsi="Arial" w:cs="Arial"/>
                <w:b/>
                <w:bCs/>
                <w:color w:val="632523"/>
                <w:kern w:val="0"/>
                <w:sz w:val="20"/>
                <w:szCs w:val="20"/>
                <w:lang w:eastAsia="en-GB"/>
                <w14:ligatures w14:val="none"/>
              </w:rPr>
              <w:t>198.5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2408931" w14:textId="77777777" w:rsidR="00F832EE" w:rsidRPr="00F832EE" w:rsidRDefault="00F832EE" w:rsidP="00CB3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32E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Martin Schwabe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DBF059" w14:textId="77777777" w:rsidR="00F832EE" w:rsidRPr="00F832EE" w:rsidRDefault="00F832EE" w:rsidP="00CB3A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32E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€50</w:t>
            </w:r>
          </w:p>
        </w:tc>
      </w:tr>
    </w:tbl>
    <w:p w14:paraId="725A27D1" w14:textId="77777777" w:rsidR="00CB3A1E" w:rsidRDefault="00CB3A1E" w:rsidP="0067725C">
      <w:pPr>
        <w:jc w:val="both"/>
        <w:rPr>
          <w:rFonts w:ascii="Georgia" w:hAnsi="Georgia"/>
          <w:sz w:val="24"/>
          <w:szCs w:val="24"/>
        </w:rPr>
      </w:pPr>
    </w:p>
    <w:p w14:paraId="7C16CD52" w14:textId="77777777" w:rsidR="00CB3A1E" w:rsidRDefault="00CB3A1E" w:rsidP="0067725C">
      <w:pPr>
        <w:jc w:val="both"/>
        <w:rPr>
          <w:rFonts w:ascii="Georgia" w:hAnsi="Georgia"/>
          <w:sz w:val="24"/>
          <w:szCs w:val="24"/>
        </w:rPr>
      </w:pPr>
    </w:p>
    <w:p w14:paraId="6BD9EC30" w14:textId="77777777" w:rsidR="00CB3A1E" w:rsidRDefault="0081306B" w:rsidP="0067725C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But let us turn to the winners. </w:t>
      </w:r>
    </w:p>
    <w:p w14:paraId="5287F97E" w14:textId="11CFCC36" w:rsidR="00A51CC2" w:rsidRDefault="0081306B" w:rsidP="0067725C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Af</w:t>
      </w:r>
      <w:r w:rsidR="000E1973">
        <w:rPr>
          <w:rFonts w:ascii="Georgia" w:hAnsi="Georgia"/>
          <w:sz w:val="24"/>
          <w:szCs w:val="24"/>
        </w:rPr>
        <w:t xml:space="preserve">ter a very close race the top of the table finished like this:  </w:t>
      </w:r>
    </w:p>
    <w:p w14:paraId="183D51F6" w14:textId="77777777" w:rsidR="00595B41" w:rsidRDefault="00595B41" w:rsidP="0067725C">
      <w:pPr>
        <w:jc w:val="both"/>
        <w:rPr>
          <w:rFonts w:ascii="Georgia" w:hAnsi="Georgia"/>
          <w:sz w:val="24"/>
          <w:szCs w:val="24"/>
        </w:rPr>
      </w:pPr>
    </w:p>
    <w:p w14:paraId="6A874FF3" w14:textId="77777777" w:rsidR="00973687" w:rsidRDefault="00973687" w:rsidP="0067725C">
      <w:pPr>
        <w:jc w:val="both"/>
        <w:rPr>
          <w:rFonts w:ascii="Georgia" w:hAnsi="Georgia"/>
          <w:sz w:val="24"/>
          <w:szCs w:val="24"/>
        </w:rPr>
      </w:pPr>
    </w:p>
    <w:p w14:paraId="329FC9E4" w14:textId="77777777" w:rsidR="000E1973" w:rsidRDefault="000E1973" w:rsidP="0067725C">
      <w:pPr>
        <w:jc w:val="both"/>
        <w:rPr>
          <w:rFonts w:ascii="Georgia" w:hAnsi="Georgia"/>
          <w:sz w:val="24"/>
          <w:szCs w:val="24"/>
        </w:rPr>
      </w:pPr>
    </w:p>
    <w:p w14:paraId="21A74E13" w14:textId="77777777" w:rsidR="000E1973" w:rsidRDefault="000E1973" w:rsidP="0067725C">
      <w:pPr>
        <w:jc w:val="both"/>
        <w:rPr>
          <w:rFonts w:ascii="Georgia" w:hAnsi="Georgia"/>
          <w:sz w:val="24"/>
          <w:szCs w:val="24"/>
        </w:rPr>
      </w:pPr>
    </w:p>
    <w:p w14:paraId="160C9BC9" w14:textId="77777777" w:rsidR="00595B41" w:rsidRDefault="00595B41" w:rsidP="0067725C">
      <w:pPr>
        <w:jc w:val="both"/>
        <w:rPr>
          <w:rFonts w:ascii="Georgia" w:hAnsi="Georgia"/>
          <w:sz w:val="24"/>
          <w:szCs w:val="24"/>
        </w:rPr>
      </w:pPr>
    </w:p>
    <w:p w14:paraId="600E3D7C" w14:textId="77777777" w:rsidR="00973687" w:rsidRDefault="00973687" w:rsidP="0011585E">
      <w:pPr>
        <w:jc w:val="center"/>
      </w:pPr>
    </w:p>
    <w:p w14:paraId="139A34D1" w14:textId="77777777" w:rsidR="00973687" w:rsidRDefault="00973687" w:rsidP="0011585E">
      <w:pPr>
        <w:jc w:val="center"/>
      </w:pPr>
    </w:p>
    <w:p w14:paraId="61F34751" w14:textId="77777777" w:rsidR="00F832EE" w:rsidRDefault="00F832EE" w:rsidP="00973687">
      <w:pPr>
        <w:rPr>
          <w:rFonts w:ascii="Georgia" w:hAnsi="Georgia"/>
          <w:sz w:val="24"/>
          <w:szCs w:val="24"/>
        </w:rPr>
      </w:pPr>
    </w:p>
    <w:p w14:paraId="1123D770" w14:textId="77777777" w:rsidR="00CB3A1E" w:rsidRDefault="00CB3A1E" w:rsidP="00973687">
      <w:pPr>
        <w:rPr>
          <w:rFonts w:ascii="Georgia" w:hAnsi="Georgia"/>
          <w:sz w:val="24"/>
          <w:szCs w:val="24"/>
        </w:rPr>
      </w:pPr>
    </w:p>
    <w:p w14:paraId="277AAA2B" w14:textId="77777777" w:rsidR="00CB3A1E" w:rsidRDefault="00CB3A1E" w:rsidP="00973687">
      <w:pPr>
        <w:rPr>
          <w:rFonts w:ascii="Georgia" w:hAnsi="Georgia"/>
          <w:sz w:val="24"/>
          <w:szCs w:val="24"/>
        </w:rPr>
      </w:pPr>
    </w:p>
    <w:p w14:paraId="6205FC36" w14:textId="54BB359E" w:rsidR="00E04B90" w:rsidRDefault="00E04B90" w:rsidP="00973687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Congratulations to </w:t>
      </w:r>
      <w:r w:rsidR="005B1C76">
        <w:rPr>
          <w:rFonts w:ascii="Georgia" w:hAnsi="Georgia"/>
          <w:sz w:val="24"/>
          <w:szCs w:val="24"/>
        </w:rPr>
        <w:t xml:space="preserve">all who finished in </w:t>
      </w:r>
      <w:r>
        <w:rPr>
          <w:rFonts w:ascii="Georgia" w:hAnsi="Georgia"/>
          <w:sz w:val="24"/>
          <w:szCs w:val="24"/>
        </w:rPr>
        <w:t>the top ten</w:t>
      </w:r>
      <w:r w:rsidR="00F832EE">
        <w:rPr>
          <w:rFonts w:ascii="Georgia" w:hAnsi="Georgia"/>
          <w:sz w:val="24"/>
          <w:szCs w:val="24"/>
        </w:rPr>
        <w:t xml:space="preserve"> </w:t>
      </w:r>
      <w:r w:rsidR="005B1C76">
        <w:rPr>
          <w:rFonts w:ascii="Georgia" w:hAnsi="Georgia"/>
          <w:sz w:val="24"/>
          <w:szCs w:val="24"/>
        </w:rPr>
        <w:t xml:space="preserve">and get prize money </w:t>
      </w:r>
      <w:r w:rsidR="00F832EE">
        <w:rPr>
          <w:rFonts w:ascii="Georgia" w:hAnsi="Georgia"/>
          <w:sz w:val="24"/>
          <w:szCs w:val="24"/>
        </w:rPr>
        <w:t xml:space="preserve">– the money will be e-mailed to you </w:t>
      </w:r>
      <w:r w:rsidR="00C762C1">
        <w:rPr>
          <w:rFonts w:ascii="Georgia" w:hAnsi="Georgia"/>
          <w:sz w:val="24"/>
          <w:szCs w:val="24"/>
        </w:rPr>
        <w:t>within 90 working days……</w:t>
      </w:r>
    </w:p>
    <w:p w14:paraId="5E181293" w14:textId="0F3E3F10" w:rsidR="00973687" w:rsidRPr="002E14E9" w:rsidRDefault="00973687" w:rsidP="00973687">
      <w:pPr>
        <w:rPr>
          <w:rFonts w:ascii="Georgia" w:hAnsi="Georgia"/>
          <w:sz w:val="24"/>
          <w:szCs w:val="24"/>
        </w:rPr>
      </w:pPr>
      <w:r w:rsidRPr="002E14E9">
        <w:rPr>
          <w:rFonts w:ascii="Georgia" w:hAnsi="Georgia"/>
          <w:sz w:val="24"/>
          <w:szCs w:val="24"/>
        </w:rPr>
        <w:t>The full sweepstake table</w:t>
      </w:r>
      <w:r w:rsidR="002E14E9" w:rsidRPr="002E14E9">
        <w:rPr>
          <w:rFonts w:ascii="Georgia" w:hAnsi="Georgia"/>
          <w:sz w:val="24"/>
          <w:szCs w:val="24"/>
        </w:rPr>
        <w:t xml:space="preserve"> showing everyone’s position is attached and on the website</w:t>
      </w:r>
    </w:p>
    <w:p w14:paraId="6BD7BDE1" w14:textId="6CAAAF3D" w:rsidR="00380D80" w:rsidRPr="0067725C" w:rsidRDefault="0067725C" w:rsidP="0011585E">
      <w:pPr>
        <w:jc w:val="center"/>
        <w:rPr>
          <w:sz w:val="24"/>
          <w:szCs w:val="24"/>
        </w:rPr>
      </w:pPr>
      <w:hyperlink r:id="rId7" w:history="1">
        <w:r>
          <w:rPr>
            <w:rStyle w:val="Hyperlink"/>
          </w:rPr>
          <w:t>Home | Robs Sweepstake</w:t>
        </w:r>
      </w:hyperlink>
    </w:p>
    <w:p w14:paraId="52F957E0" w14:textId="11C6CD3E" w:rsidR="00270528" w:rsidRPr="002E14E9" w:rsidRDefault="00C762C1" w:rsidP="002E14E9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And for those who want more </w:t>
      </w:r>
      <w:r w:rsidR="002E14E9">
        <w:rPr>
          <w:rFonts w:ascii="Georgia" w:hAnsi="Georgia"/>
          <w:sz w:val="24"/>
          <w:szCs w:val="24"/>
        </w:rPr>
        <w:t xml:space="preserve">I </w:t>
      </w:r>
      <w:r w:rsidR="00A67334">
        <w:rPr>
          <w:rFonts w:ascii="Georgia" w:hAnsi="Georgia"/>
          <w:sz w:val="24"/>
          <w:szCs w:val="24"/>
        </w:rPr>
        <w:t xml:space="preserve">will be e-mailing you soon with details of a new sweepstake </w:t>
      </w:r>
      <w:r w:rsidR="00C17F52">
        <w:rPr>
          <w:rFonts w:ascii="Georgia" w:hAnsi="Georgia"/>
          <w:sz w:val="24"/>
          <w:szCs w:val="24"/>
        </w:rPr>
        <w:t>for the latter stages of the World Cup.</w:t>
      </w:r>
    </w:p>
    <w:sectPr w:rsidR="00270528" w:rsidRPr="002E14E9" w:rsidSect="00052C44">
      <w:pgSz w:w="11906" w:h="16838"/>
      <w:pgMar w:top="284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22E73"/>
    <w:multiLevelType w:val="hybridMultilevel"/>
    <w:tmpl w:val="4F3C20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94CF7"/>
    <w:multiLevelType w:val="multilevel"/>
    <w:tmpl w:val="C93EF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2913705">
    <w:abstractNumId w:val="0"/>
  </w:num>
  <w:num w:numId="2" w16cid:durableId="1328285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D9B"/>
    <w:rsid w:val="00002160"/>
    <w:rsid w:val="00006F38"/>
    <w:rsid w:val="000104F4"/>
    <w:rsid w:val="00010D53"/>
    <w:rsid w:val="000126AD"/>
    <w:rsid w:val="000131BE"/>
    <w:rsid w:val="000179BC"/>
    <w:rsid w:val="000306D0"/>
    <w:rsid w:val="00035017"/>
    <w:rsid w:val="000369AE"/>
    <w:rsid w:val="00036D65"/>
    <w:rsid w:val="00044794"/>
    <w:rsid w:val="00045D9E"/>
    <w:rsid w:val="000462E6"/>
    <w:rsid w:val="0005032D"/>
    <w:rsid w:val="00052C44"/>
    <w:rsid w:val="0005393A"/>
    <w:rsid w:val="00055F74"/>
    <w:rsid w:val="000605AA"/>
    <w:rsid w:val="00065871"/>
    <w:rsid w:val="0006685A"/>
    <w:rsid w:val="000678B1"/>
    <w:rsid w:val="00073ED6"/>
    <w:rsid w:val="00080D0D"/>
    <w:rsid w:val="000823D2"/>
    <w:rsid w:val="00082DBB"/>
    <w:rsid w:val="00084EC2"/>
    <w:rsid w:val="00086EB6"/>
    <w:rsid w:val="0008739C"/>
    <w:rsid w:val="00087AFD"/>
    <w:rsid w:val="00092090"/>
    <w:rsid w:val="0009367D"/>
    <w:rsid w:val="00096403"/>
    <w:rsid w:val="000A0B97"/>
    <w:rsid w:val="000A26DD"/>
    <w:rsid w:val="000A5407"/>
    <w:rsid w:val="000B7D24"/>
    <w:rsid w:val="000C0077"/>
    <w:rsid w:val="000C161A"/>
    <w:rsid w:val="000C162E"/>
    <w:rsid w:val="000C4320"/>
    <w:rsid w:val="000C5843"/>
    <w:rsid w:val="000C5B55"/>
    <w:rsid w:val="000C6C21"/>
    <w:rsid w:val="000C76E0"/>
    <w:rsid w:val="000C79CC"/>
    <w:rsid w:val="000D13D2"/>
    <w:rsid w:val="000D14E9"/>
    <w:rsid w:val="000D4C63"/>
    <w:rsid w:val="000D73D9"/>
    <w:rsid w:val="000D73F5"/>
    <w:rsid w:val="000E1973"/>
    <w:rsid w:val="000E68C0"/>
    <w:rsid w:val="000E6BEB"/>
    <w:rsid w:val="000E7DB4"/>
    <w:rsid w:val="000E7E6D"/>
    <w:rsid w:val="000F054C"/>
    <w:rsid w:val="000F5CDE"/>
    <w:rsid w:val="000F689F"/>
    <w:rsid w:val="000F6F13"/>
    <w:rsid w:val="00100D50"/>
    <w:rsid w:val="00101DAE"/>
    <w:rsid w:val="001025F3"/>
    <w:rsid w:val="001035A0"/>
    <w:rsid w:val="00107E67"/>
    <w:rsid w:val="0011057A"/>
    <w:rsid w:val="00112E9F"/>
    <w:rsid w:val="00113E0E"/>
    <w:rsid w:val="0011585E"/>
    <w:rsid w:val="0011589B"/>
    <w:rsid w:val="00121302"/>
    <w:rsid w:val="00121CC6"/>
    <w:rsid w:val="001250CD"/>
    <w:rsid w:val="00131F45"/>
    <w:rsid w:val="00133709"/>
    <w:rsid w:val="0013552B"/>
    <w:rsid w:val="00140B4E"/>
    <w:rsid w:val="001457DA"/>
    <w:rsid w:val="00146EC9"/>
    <w:rsid w:val="00150903"/>
    <w:rsid w:val="001531CD"/>
    <w:rsid w:val="0015575D"/>
    <w:rsid w:val="00155847"/>
    <w:rsid w:val="00161511"/>
    <w:rsid w:val="00163213"/>
    <w:rsid w:val="00170665"/>
    <w:rsid w:val="0017553E"/>
    <w:rsid w:val="0017655D"/>
    <w:rsid w:val="00183383"/>
    <w:rsid w:val="00183EDA"/>
    <w:rsid w:val="00192509"/>
    <w:rsid w:val="00193EE5"/>
    <w:rsid w:val="00193EE7"/>
    <w:rsid w:val="00197CC4"/>
    <w:rsid w:val="001A2AB3"/>
    <w:rsid w:val="001A2ACF"/>
    <w:rsid w:val="001A55ED"/>
    <w:rsid w:val="001B5E2D"/>
    <w:rsid w:val="001B6529"/>
    <w:rsid w:val="001C13EE"/>
    <w:rsid w:val="001C1964"/>
    <w:rsid w:val="001C31A2"/>
    <w:rsid w:val="001C5409"/>
    <w:rsid w:val="001C5641"/>
    <w:rsid w:val="001D0A62"/>
    <w:rsid w:val="001D2D2B"/>
    <w:rsid w:val="001D3909"/>
    <w:rsid w:val="001D4647"/>
    <w:rsid w:val="001D6095"/>
    <w:rsid w:val="001D624C"/>
    <w:rsid w:val="001E0C6D"/>
    <w:rsid w:val="001E3172"/>
    <w:rsid w:val="001E36F1"/>
    <w:rsid w:val="001E4A9C"/>
    <w:rsid w:val="001E574A"/>
    <w:rsid w:val="001F1AC3"/>
    <w:rsid w:val="002035EF"/>
    <w:rsid w:val="002036D8"/>
    <w:rsid w:val="002056E9"/>
    <w:rsid w:val="00206BF3"/>
    <w:rsid w:val="002075EE"/>
    <w:rsid w:val="00212329"/>
    <w:rsid w:val="00212B20"/>
    <w:rsid w:val="002158AA"/>
    <w:rsid w:val="0021639C"/>
    <w:rsid w:val="00216933"/>
    <w:rsid w:val="00216C74"/>
    <w:rsid w:val="00220629"/>
    <w:rsid w:val="0022228C"/>
    <w:rsid w:val="00223624"/>
    <w:rsid w:val="00224F26"/>
    <w:rsid w:val="0022750A"/>
    <w:rsid w:val="00230043"/>
    <w:rsid w:val="00230AC7"/>
    <w:rsid w:val="002316D5"/>
    <w:rsid w:val="00233859"/>
    <w:rsid w:val="00233D71"/>
    <w:rsid w:val="002366AA"/>
    <w:rsid w:val="00237479"/>
    <w:rsid w:val="00240603"/>
    <w:rsid w:val="002422F1"/>
    <w:rsid w:val="0024459B"/>
    <w:rsid w:val="0025416F"/>
    <w:rsid w:val="002548AF"/>
    <w:rsid w:val="0025613A"/>
    <w:rsid w:val="00260365"/>
    <w:rsid w:val="00262C2B"/>
    <w:rsid w:val="00265722"/>
    <w:rsid w:val="002667E6"/>
    <w:rsid w:val="002668D6"/>
    <w:rsid w:val="00266A44"/>
    <w:rsid w:val="00270528"/>
    <w:rsid w:val="0027146A"/>
    <w:rsid w:val="00273FF3"/>
    <w:rsid w:val="0027587A"/>
    <w:rsid w:val="00280098"/>
    <w:rsid w:val="00281FA1"/>
    <w:rsid w:val="0028234D"/>
    <w:rsid w:val="002843AE"/>
    <w:rsid w:val="00284497"/>
    <w:rsid w:val="002854E4"/>
    <w:rsid w:val="00285571"/>
    <w:rsid w:val="002915A6"/>
    <w:rsid w:val="00295357"/>
    <w:rsid w:val="002968C0"/>
    <w:rsid w:val="00297B90"/>
    <w:rsid w:val="002A0A1B"/>
    <w:rsid w:val="002A18CB"/>
    <w:rsid w:val="002A1E23"/>
    <w:rsid w:val="002A4365"/>
    <w:rsid w:val="002A4B4E"/>
    <w:rsid w:val="002A4C94"/>
    <w:rsid w:val="002A5CDA"/>
    <w:rsid w:val="002B5539"/>
    <w:rsid w:val="002C0590"/>
    <w:rsid w:val="002C35C1"/>
    <w:rsid w:val="002C526D"/>
    <w:rsid w:val="002C5A32"/>
    <w:rsid w:val="002D276B"/>
    <w:rsid w:val="002D3251"/>
    <w:rsid w:val="002E10ED"/>
    <w:rsid w:val="002E14E9"/>
    <w:rsid w:val="002F187B"/>
    <w:rsid w:val="002F3D1A"/>
    <w:rsid w:val="002F53AC"/>
    <w:rsid w:val="002F759A"/>
    <w:rsid w:val="00300CCC"/>
    <w:rsid w:val="00303FF7"/>
    <w:rsid w:val="003059AA"/>
    <w:rsid w:val="003070B4"/>
    <w:rsid w:val="0031114C"/>
    <w:rsid w:val="00320715"/>
    <w:rsid w:val="00321FCC"/>
    <w:rsid w:val="00327156"/>
    <w:rsid w:val="00330FAC"/>
    <w:rsid w:val="00333D86"/>
    <w:rsid w:val="00334960"/>
    <w:rsid w:val="00334FD4"/>
    <w:rsid w:val="00335914"/>
    <w:rsid w:val="003361AC"/>
    <w:rsid w:val="00340043"/>
    <w:rsid w:val="003430FD"/>
    <w:rsid w:val="003476FD"/>
    <w:rsid w:val="00347BDA"/>
    <w:rsid w:val="00347F28"/>
    <w:rsid w:val="00351144"/>
    <w:rsid w:val="003524C3"/>
    <w:rsid w:val="00357A77"/>
    <w:rsid w:val="00357B30"/>
    <w:rsid w:val="0036619A"/>
    <w:rsid w:val="003673E6"/>
    <w:rsid w:val="00370FEA"/>
    <w:rsid w:val="003727B3"/>
    <w:rsid w:val="00374507"/>
    <w:rsid w:val="00380D80"/>
    <w:rsid w:val="00382A52"/>
    <w:rsid w:val="00396972"/>
    <w:rsid w:val="003A0230"/>
    <w:rsid w:val="003A205A"/>
    <w:rsid w:val="003A21DA"/>
    <w:rsid w:val="003A3D5B"/>
    <w:rsid w:val="003A4640"/>
    <w:rsid w:val="003B0C57"/>
    <w:rsid w:val="003B53F2"/>
    <w:rsid w:val="003B77D6"/>
    <w:rsid w:val="003B7E57"/>
    <w:rsid w:val="003B7FC6"/>
    <w:rsid w:val="003C1C78"/>
    <w:rsid w:val="003C2520"/>
    <w:rsid w:val="003C3E85"/>
    <w:rsid w:val="003C4C9E"/>
    <w:rsid w:val="003C5B5F"/>
    <w:rsid w:val="003C5CA8"/>
    <w:rsid w:val="003D494F"/>
    <w:rsid w:val="003E2286"/>
    <w:rsid w:val="003E28B1"/>
    <w:rsid w:val="003E2ADF"/>
    <w:rsid w:val="003E4C43"/>
    <w:rsid w:val="003E68C2"/>
    <w:rsid w:val="003E6D61"/>
    <w:rsid w:val="003E7E2B"/>
    <w:rsid w:val="003F08DB"/>
    <w:rsid w:val="003F0BD8"/>
    <w:rsid w:val="003F2716"/>
    <w:rsid w:val="00401CF1"/>
    <w:rsid w:val="00406F42"/>
    <w:rsid w:val="00407576"/>
    <w:rsid w:val="00411444"/>
    <w:rsid w:val="00413A76"/>
    <w:rsid w:val="0041415D"/>
    <w:rsid w:val="00414215"/>
    <w:rsid w:val="004144D5"/>
    <w:rsid w:val="0041526D"/>
    <w:rsid w:val="004230E8"/>
    <w:rsid w:val="00423181"/>
    <w:rsid w:val="00423922"/>
    <w:rsid w:val="00425AED"/>
    <w:rsid w:val="004279FE"/>
    <w:rsid w:val="004341A1"/>
    <w:rsid w:val="00434A2A"/>
    <w:rsid w:val="00435F1E"/>
    <w:rsid w:val="004360C9"/>
    <w:rsid w:val="00441ADD"/>
    <w:rsid w:val="004441DD"/>
    <w:rsid w:val="00446CAB"/>
    <w:rsid w:val="00446D1F"/>
    <w:rsid w:val="004473E5"/>
    <w:rsid w:val="00451104"/>
    <w:rsid w:val="00451410"/>
    <w:rsid w:val="004520D7"/>
    <w:rsid w:val="0045214B"/>
    <w:rsid w:val="00452B98"/>
    <w:rsid w:val="00456546"/>
    <w:rsid w:val="00461105"/>
    <w:rsid w:val="00464AE8"/>
    <w:rsid w:val="00466E36"/>
    <w:rsid w:val="0047289B"/>
    <w:rsid w:val="004822EA"/>
    <w:rsid w:val="004837E7"/>
    <w:rsid w:val="0049170C"/>
    <w:rsid w:val="004923A7"/>
    <w:rsid w:val="004933AC"/>
    <w:rsid w:val="004944B5"/>
    <w:rsid w:val="004945A0"/>
    <w:rsid w:val="004947E5"/>
    <w:rsid w:val="00494E1D"/>
    <w:rsid w:val="004A2B3C"/>
    <w:rsid w:val="004A5EC2"/>
    <w:rsid w:val="004B006D"/>
    <w:rsid w:val="004B054C"/>
    <w:rsid w:val="004B1048"/>
    <w:rsid w:val="004B4139"/>
    <w:rsid w:val="004B5BC4"/>
    <w:rsid w:val="004B725F"/>
    <w:rsid w:val="004C2F60"/>
    <w:rsid w:val="004C32B0"/>
    <w:rsid w:val="004C5FB7"/>
    <w:rsid w:val="004C6986"/>
    <w:rsid w:val="004C7C30"/>
    <w:rsid w:val="004D1016"/>
    <w:rsid w:val="004D3A77"/>
    <w:rsid w:val="004D4EC4"/>
    <w:rsid w:val="004D5834"/>
    <w:rsid w:val="004E0F51"/>
    <w:rsid w:val="004E2351"/>
    <w:rsid w:val="004E3915"/>
    <w:rsid w:val="004E6DE9"/>
    <w:rsid w:val="004F09AC"/>
    <w:rsid w:val="004F18A3"/>
    <w:rsid w:val="004F5C1F"/>
    <w:rsid w:val="004F7D9E"/>
    <w:rsid w:val="0050248E"/>
    <w:rsid w:val="00502D53"/>
    <w:rsid w:val="005038C4"/>
    <w:rsid w:val="005047AF"/>
    <w:rsid w:val="00504B7F"/>
    <w:rsid w:val="0050586F"/>
    <w:rsid w:val="00511A05"/>
    <w:rsid w:val="00512A78"/>
    <w:rsid w:val="0052051D"/>
    <w:rsid w:val="00523553"/>
    <w:rsid w:val="005247A5"/>
    <w:rsid w:val="00524852"/>
    <w:rsid w:val="00524866"/>
    <w:rsid w:val="00525AC5"/>
    <w:rsid w:val="00527433"/>
    <w:rsid w:val="00530722"/>
    <w:rsid w:val="00531475"/>
    <w:rsid w:val="0053479E"/>
    <w:rsid w:val="00540230"/>
    <w:rsid w:val="005425B6"/>
    <w:rsid w:val="0054466A"/>
    <w:rsid w:val="00544AD0"/>
    <w:rsid w:val="00553621"/>
    <w:rsid w:val="0055508C"/>
    <w:rsid w:val="00555C31"/>
    <w:rsid w:val="0055757A"/>
    <w:rsid w:val="00560944"/>
    <w:rsid w:val="0056389C"/>
    <w:rsid w:val="005756BB"/>
    <w:rsid w:val="00576892"/>
    <w:rsid w:val="005801DD"/>
    <w:rsid w:val="0058312E"/>
    <w:rsid w:val="00586B92"/>
    <w:rsid w:val="005917C3"/>
    <w:rsid w:val="00592913"/>
    <w:rsid w:val="005947C4"/>
    <w:rsid w:val="00595B41"/>
    <w:rsid w:val="00596706"/>
    <w:rsid w:val="005A63D1"/>
    <w:rsid w:val="005A67AB"/>
    <w:rsid w:val="005A7B2F"/>
    <w:rsid w:val="005B1C76"/>
    <w:rsid w:val="005B34D2"/>
    <w:rsid w:val="005B7F25"/>
    <w:rsid w:val="005C0408"/>
    <w:rsid w:val="005C05AD"/>
    <w:rsid w:val="005C0BAF"/>
    <w:rsid w:val="005C4D77"/>
    <w:rsid w:val="005C6779"/>
    <w:rsid w:val="005C72F6"/>
    <w:rsid w:val="005C7C42"/>
    <w:rsid w:val="005C7FE9"/>
    <w:rsid w:val="005D0221"/>
    <w:rsid w:val="005D0AAB"/>
    <w:rsid w:val="005D450F"/>
    <w:rsid w:val="005D5EF5"/>
    <w:rsid w:val="005D7C09"/>
    <w:rsid w:val="005E0967"/>
    <w:rsid w:val="005E3413"/>
    <w:rsid w:val="005E6444"/>
    <w:rsid w:val="005F22BF"/>
    <w:rsid w:val="005F24DC"/>
    <w:rsid w:val="005F7A6A"/>
    <w:rsid w:val="0060155A"/>
    <w:rsid w:val="00603A3C"/>
    <w:rsid w:val="00604A2A"/>
    <w:rsid w:val="00604C02"/>
    <w:rsid w:val="0060686C"/>
    <w:rsid w:val="00610F77"/>
    <w:rsid w:val="006133B7"/>
    <w:rsid w:val="00617E64"/>
    <w:rsid w:val="0062005A"/>
    <w:rsid w:val="006204B2"/>
    <w:rsid w:val="0062346C"/>
    <w:rsid w:val="00624A1D"/>
    <w:rsid w:val="006254A1"/>
    <w:rsid w:val="00627C84"/>
    <w:rsid w:val="00631B8D"/>
    <w:rsid w:val="00632355"/>
    <w:rsid w:val="00632469"/>
    <w:rsid w:val="006345A0"/>
    <w:rsid w:val="0064158E"/>
    <w:rsid w:val="00642E38"/>
    <w:rsid w:val="00642FA8"/>
    <w:rsid w:val="00643387"/>
    <w:rsid w:val="00644140"/>
    <w:rsid w:val="00646556"/>
    <w:rsid w:val="00651235"/>
    <w:rsid w:val="006566D1"/>
    <w:rsid w:val="00660E42"/>
    <w:rsid w:val="0066105B"/>
    <w:rsid w:val="00661E6F"/>
    <w:rsid w:val="006631A5"/>
    <w:rsid w:val="00663C2D"/>
    <w:rsid w:val="00665013"/>
    <w:rsid w:val="0066798D"/>
    <w:rsid w:val="00670A04"/>
    <w:rsid w:val="006729CE"/>
    <w:rsid w:val="0067725C"/>
    <w:rsid w:val="00677DFF"/>
    <w:rsid w:val="006810EA"/>
    <w:rsid w:val="00681AF5"/>
    <w:rsid w:val="006852D2"/>
    <w:rsid w:val="00685B17"/>
    <w:rsid w:val="00694253"/>
    <w:rsid w:val="006A30AA"/>
    <w:rsid w:val="006A5430"/>
    <w:rsid w:val="006A7269"/>
    <w:rsid w:val="006B170D"/>
    <w:rsid w:val="006B197A"/>
    <w:rsid w:val="006B341C"/>
    <w:rsid w:val="006B379C"/>
    <w:rsid w:val="006C6706"/>
    <w:rsid w:val="006D3189"/>
    <w:rsid w:val="006D3CED"/>
    <w:rsid w:val="006D40C3"/>
    <w:rsid w:val="006D5F98"/>
    <w:rsid w:val="006E05E1"/>
    <w:rsid w:val="006E226C"/>
    <w:rsid w:val="006E6131"/>
    <w:rsid w:val="006E7AE2"/>
    <w:rsid w:val="006F19D3"/>
    <w:rsid w:val="006F2588"/>
    <w:rsid w:val="006F4155"/>
    <w:rsid w:val="006F6B3B"/>
    <w:rsid w:val="007000D2"/>
    <w:rsid w:val="007035A2"/>
    <w:rsid w:val="00707364"/>
    <w:rsid w:val="00707843"/>
    <w:rsid w:val="007079D2"/>
    <w:rsid w:val="00712397"/>
    <w:rsid w:val="007150E1"/>
    <w:rsid w:val="007156D0"/>
    <w:rsid w:val="0071724C"/>
    <w:rsid w:val="00721A5A"/>
    <w:rsid w:val="007262A8"/>
    <w:rsid w:val="00726A09"/>
    <w:rsid w:val="00726CD4"/>
    <w:rsid w:val="00732702"/>
    <w:rsid w:val="007335B5"/>
    <w:rsid w:val="00734935"/>
    <w:rsid w:val="00736F47"/>
    <w:rsid w:val="00737DDC"/>
    <w:rsid w:val="007412CE"/>
    <w:rsid w:val="0074164A"/>
    <w:rsid w:val="00742B87"/>
    <w:rsid w:val="00750BCC"/>
    <w:rsid w:val="00751736"/>
    <w:rsid w:val="0075217B"/>
    <w:rsid w:val="00752792"/>
    <w:rsid w:val="00753D97"/>
    <w:rsid w:val="00754430"/>
    <w:rsid w:val="00754DA8"/>
    <w:rsid w:val="00755C41"/>
    <w:rsid w:val="007616FF"/>
    <w:rsid w:val="00765124"/>
    <w:rsid w:val="00766228"/>
    <w:rsid w:val="00770D9B"/>
    <w:rsid w:val="00772873"/>
    <w:rsid w:val="00774930"/>
    <w:rsid w:val="00776668"/>
    <w:rsid w:val="00783FDC"/>
    <w:rsid w:val="00785011"/>
    <w:rsid w:val="00797546"/>
    <w:rsid w:val="00797710"/>
    <w:rsid w:val="007A3E36"/>
    <w:rsid w:val="007A4F5C"/>
    <w:rsid w:val="007A6B9C"/>
    <w:rsid w:val="007B278E"/>
    <w:rsid w:val="007B3811"/>
    <w:rsid w:val="007C156E"/>
    <w:rsid w:val="007C16C8"/>
    <w:rsid w:val="007C7D90"/>
    <w:rsid w:val="007D6272"/>
    <w:rsid w:val="007D716F"/>
    <w:rsid w:val="007E0E72"/>
    <w:rsid w:val="007E43BC"/>
    <w:rsid w:val="007E766B"/>
    <w:rsid w:val="007F1028"/>
    <w:rsid w:val="007F2036"/>
    <w:rsid w:val="007F2E65"/>
    <w:rsid w:val="007F5676"/>
    <w:rsid w:val="007F576E"/>
    <w:rsid w:val="007F5CED"/>
    <w:rsid w:val="007F672E"/>
    <w:rsid w:val="00800DE9"/>
    <w:rsid w:val="0080372F"/>
    <w:rsid w:val="00803C9A"/>
    <w:rsid w:val="008046F3"/>
    <w:rsid w:val="00804CB3"/>
    <w:rsid w:val="00805C02"/>
    <w:rsid w:val="00807E19"/>
    <w:rsid w:val="008120AF"/>
    <w:rsid w:val="0081306B"/>
    <w:rsid w:val="00813DB6"/>
    <w:rsid w:val="00814166"/>
    <w:rsid w:val="00826292"/>
    <w:rsid w:val="0083017C"/>
    <w:rsid w:val="00831F8B"/>
    <w:rsid w:val="00834622"/>
    <w:rsid w:val="00843B6A"/>
    <w:rsid w:val="00844CF4"/>
    <w:rsid w:val="00846202"/>
    <w:rsid w:val="0085219C"/>
    <w:rsid w:val="0085654A"/>
    <w:rsid w:val="0085791A"/>
    <w:rsid w:val="0086257D"/>
    <w:rsid w:val="008628B3"/>
    <w:rsid w:val="0086452E"/>
    <w:rsid w:val="00864C65"/>
    <w:rsid w:val="0086517F"/>
    <w:rsid w:val="00871833"/>
    <w:rsid w:val="0087367E"/>
    <w:rsid w:val="0087436F"/>
    <w:rsid w:val="008750E4"/>
    <w:rsid w:val="008751DE"/>
    <w:rsid w:val="00876D30"/>
    <w:rsid w:val="0088060B"/>
    <w:rsid w:val="00881DB0"/>
    <w:rsid w:val="008824AC"/>
    <w:rsid w:val="0088322C"/>
    <w:rsid w:val="00883A8E"/>
    <w:rsid w:val="00883DD9"/>
    <w:rsid w:val="00884B8E"/>
    <w:rsid w:val="00885896"/>
    <w:rsid w:val="008858C8"/>
    <w:rsid w:val="008870C2"/>
    <w:rsid w:val="00887BCF"/>
    <w:rsid w:val="0089491C"/>
    <w:rsid w:val="008A0675"/>
    <w:rsid w:val="008A21D9"/>
    <w:rsid w:val="008A3608"/>
    <w:rsid w:val="008B0B5F"/>
    <w:rsid w:val="008B0B83"/>
    <w:rsid w:val="008B2A1A"/>
    <w:rsid w:val="008B495B"/>
    <w:rsid w:val="008B52D5"/>
    <w:rsid w:val="008B69D3"/>
    <w:rsid w:val="008B6D9B"/>
    <w:rsid w:val="008C31AA"/>
    <w:rsid w:val="008C46AC"/>
    <w:rsid w:val="008C4973"/>
    <w:rsid w:val="008C5FB3"/>
    <w:rsid w:val="008C6741"/>
    <w:rsid w:val="008C7ABD"/>
    <w:rsid w:val="008D34ED"/>
    <w:rsid w:val="008D4A1B"/>
    <w:rsid w:val="008D54F4"/>
    <w:rsid w:val="008E13DB"/>
    <w:rsid w:val="008E3AA4"/>
    <w:rsid w:val="008E3D91"/>
    <w:rsid w:val="008F0664"/>
    <w:rsid w:val="008F2151"/>
    <w:rsid w:val="008F4022"/>
    <w:rsid w:val="008F407A"/>
    <w:rsid w:val="008F568F"/>
    <w:rsid w:val="008F61E5"/>
    <w:rsid w:val="00901975"/>
    <w:rsid w:val="00902312"/>
    <w:rsid w:val="00902CD3"/>
    <w:rsid w:val="009030BE"/>
    <w:rsid w:val="0090388D"/>
    <w:rsid w:val="009039BF"/>
    <w:rsid w:val="00903D25"/>
    <w:rsid w:val="0090460D"/>
    <w:rsid w:val="00916594"/>
    <w:rsid w:val="00917135"/>
    <w:rsid w:val="00917E3C"/>
    <w:rsid w:val="00927BFA"/>
    <w:rsid w:val="00930081"/>
    <w:rsid w:val="0093115B"/>
    <w:rsid w:val="00931D85"/>
    <w:rsid w:val="009418AC"/>
    <w:rsid w:val="009418B4"/>
    <w:rsid w:val="00942139"/>
    <w:rsid w:val="0094224A"/>
    <w:rsid w:val="0094294F"/>
    <w:rsid w:val="009437C0"/>
    <w:rsid w:val="00944011"/>
    <w:rsid w:val="00946F60"/>
    <w:rsid w:val="009470A1"/>
    <w:rsid w:val="0094788A"/>
    <w:rsid w:val="00947B5A"/>
    <w:rsid w:val="00962845"/>
    <w:rsid w:val="00962B1C"/>
    <w:rsid w:val="0096427D"/>
    <w:rsid w:val="009657B2"/>
    <w:rsid w:val="0097031C"/>
    <w:rsid w:val="00973687"/>
    <w:rsid w:val="00974CA0"/>
    <w:rsid w:val="00980953"/>
    <w:rsid w:val="009827EF"/>
    <w:rsid w:val="009834C4"/>
    <w:rsid w:val="00983A9A"/>
    <w:rsid w:val="00985B8D"/>
    <w:rsid w:val="00985E26"/>
    <w:rsid w:val="0098650E"/>
    <w:rsid w:val="00987251"/>
    <w:rsid w:val="00987830"/>
    <w:rsid w:val="00987939"/>
    <w:rsid w:val="00990EAD"/>
    <w:rsid w:val="00991014"/>
    <w:rsid w:val="00997376"/>
    <w:rsid w:val="0099742B"/>
    <w:rsid w:val="009A01D5"/>
    <w:rsid w:val="009A17B2"/>
    <w:rsid w:val="009A1C18"/>
    <w:rsid w:val="009A39C0"/>
    <w:rsid w:val="009A4CAD"/>
    <w:rsid w:val="009A5B37"/>
    <w:rsid w:val="009A6538"/>
    <w:rsid w:val="009A6C3E"/>
    <w:rsid w:val="009B16F9"/>
    <w:rsid w:val="009B65A7"/>
    <w:rsid w:val="009C0216"/>
    <w:rsid w:val="009C02F2"/>
    <w:rsid w:val="009C21A5"/>
    <w:rsid w:val="009C2CEC"/>
    <w:rsid w:val="009D3CEA"/>
    <w:rsid w:val="009D69BD"/>
    <w:rsid w:val="009D7143"/>
    <w:rsid w:val="009E21BE"/>
    <w:rsid w:val="009E37B5"/>
    <w:rsid w:val="009E4598"/>
    <w:rsid w:val="009F61A8"/>
    <w:rsid w:val="009F63B1"/>
    <w:rsid w:val="00A0093C"/>
    <w:rsid w:val="00A0283D"/>
    <w:rsid w:val="00A0342C"/>
    <w:rsid w:val="00A06556"/>
    <w:rsid w:val="00A10DCA"/>
    <w:rsid w:val="00A231A7"/>
    <w:rsid w:val="00A23C1E"/>
    <w:rsid w:val="00A24026"/>
    <w:rsid w:val="00A312B5"/>
    <w:rsid w:val="00A326EB"/>
    <w:rsid w:val="00A342B6"/>
    <w:rsid w:val="00A3635D"/>
    <w:rsid w:val="00A370F8"/>
    <w:rsid w:val="00A432F9"/>
    <w:rsid w:val="00A47D16"/>
    <w:rsid w:val="00A50202"/>
    <w:rsid w:val="00A50AC4"/>
    <w:rsid w:val="00A51CC2"/>
    <w:rsid w:val="00A51D8D"/>
    <w:rsid w:val="00A5325D"/>
    <w:rsid w:val="00A60691"/>
    <w:rsid w:val="00A611AB"/>
    <w:rsid w:val="00A61272"/>
    <w:rsid w:val="00A66C8A"/>
    <w:rsid w:val="00A67334"/>
    <w:rsid w:val="00A70992"/>
    <w:rsid w:val="00A719B7"/>
    <w:rsid w:val="00A72454"/>
    <w:rsid w:val="00A7333D"/>
    <w:rsid w:val="00A7483B"/>
    <w:rsid w:val="00A74FCD"/>
    <w:rsid w:val="00A808AA"/>
    <w:rsid w:val="00A81A31"/>
    <w:rsid w:val="00A81D90"/>
    <w:rsid w:val="00A82294"/>
    <w:rsid w:val="00A8286D"/>
    <w:rsid w:val="00A82DB4"/>
    <w:rsid w:val="00A8381D"/>
    <w:rsid w:val="00A83BC0"/>
    <w:rsid w:val="00A85CCA"/>
    <w:rsid w:val="00A86297"/>
    <w:rsid w:val="00A87D10"/>
    <w:rsid w:val="00A9339E"/>
    <w:rsid w:val="00A95529"/>
    <w:rsid w:val="00A95874"/>
    <w:rsid w:val="00A959D0"/>
    <w:rsid w:val="00A96B8A"/>
    <w:rsid w:val="00AA0ACE"/>
    <w:rsid w:val="00AA1870"/>
    <w:rsid w:val="00AA2E5C"/>
    <w:rsid w:val="00AA31E5"/>
    <w:rsid w:val="00AA3917"/>
    <w:rsid w:val="00AA6C60"/>
    <w:rsid w:val="00AB02E0"/>
    <w:rsid w:val="00AB05D7"/>
    <w:rsid w:val="00AB369B"/>
    <w:rsid w:val="00AB5B00"/>
    <w:rsid w:val="00AD05AA"/>
    <w:rsid w:val="00AD21A1"/>
    <w:rsid w:val="00AD4FDC"/>
    <w:rsid w:val="00AE11C7"/>
    <w:rsid w:val="00AE2381"/>
    <w:rsid w:val="00AE5E0D"/>
    <w:rsid w:val="00AF30E5"/>
    <w:rsid w:val="00AF707D"/>
    <w:rsid w:val="00AF7DF2"/>
    <w:rsid w:val="00B01A4F"/>
    <w:rsid w:val="00B01AD1"/>
    <w:rsid w:val="00B022D5"/>
    <w:rsid w:val="00B02F0B"/>
    <w:rsid w:val="00B04781"/>
    <w:rsid w:val="00B05F13"/>
    <w:rsid w:val="00B12CF5"/>
    <w:rsid w:val="00B1499B"/>
    <w:rsid w:val="00B171B2"/>
    <w:rsid w:val="00B17595"/>
    <w:rsid w:val="00B2264B"/>
    <w:rsid w:val="00B23FB2"/>
    <w:rsid w:val="00B251C0"/>
    <w:rsid w:val="00B27501"/>
    <w:rsid w:val="00B27E29"/>
    <w:rsid w:val="00B31F0E"/>
    <w:rsid w:val="00B326D2"/>
    <w:rsid w:val="00B33164"/>
    <w:rsid w:val="00B36D47"/>
    <w:rsid w:val="00B37A66"/>
    <w:rsid w:val="00B40CE9"/>
    <w:rsid w:val="00B4141E"/>
    <w:rsid w:val="00B43C06"/>
    <w:rsid w:val="00B443DE"/>
    <w:rsid w:val="00B44DA5"/>
    <w:rsid w:val="00B513EF"/>
    <w:rsid w:val="00B518A8"/>
    <w:rsid w:val="00B572C9"/>
    <w:rsid w:val="00B602EF"/>
    <w:rsid w:val="00B677FD"/>
    <w:rsid w:val="00B678F1"/>
    <w:rsid w:val="00B7187A"/>
    <w:rsid w:val="00B737C6"/>
    <w:rsid w:val="00B73A21"/>
    <w:rsid w:val="00B75C09"/>
    <w:rsid w:val="00B77944"/>
    <w:rsid w:val="00B801C8"/>
    <w:rsid w:val="00B8098F"/>
    <w:rsid w:val="00B81C56"/>
    <w:rsid w:val="00B834FF"/>
    <w:rsid w:val="00B83C67"/>
    <w:rsid w:val="00B83D1E"/>
    <w:rsid w:val="00B90C27"/>
    <w:rsid w:val="00B91D9B"/>
    <w:rsid w:val="00B92BBB"/>
    <w:rsid w:val="00B940EC"/>
    <w:rsid w:val="00B95912"/>
    <w:rsid w:val="00B960D1"/>
    <w:rsid w:val="00BA1FF1"/>
    <w:rsid w:val="00BA3786"/>
    <w:rsid w:val="00BA53E3"/>
    <w:rsid w:val="00BA63E8"/>
    <w:rsid w:val="00BA701E"/>
    <w:rsid w:val="00BB2B66"/>
    <w:rsid w:val="00BB3FE6"/>
    <w:rsid w:val="00BB4B0B"/>
    <w:rsid w:val="00BB5545"/>
    <w:rsid w:val="00BB6406"/>
    <w:rsid w:val="00BB6644"/>
    <w:rsid w:val="00BC59E9"/>
    <w:rsid w:val="00BC5DFA"/>
    <w:rsid w:val="00BC6A6E"/>
    <w:rsid w:val="00BC78AA"/>
    <w:rsid w:val="00BD787F"/>
    <w:rsid w:val="00BE0F55"/>
    <w:rsid w:val="00BE6DFA"/>
    <w:rsid w:val="00BF621A"/>
    <w:rsid w:val="00BF6F68"/>
    <w:rsid w:val="00BF7210"/>
    <w:rsid w:val="00C01858"/>
    <w:rsid w:val="00C01AD0"/>
    <w:rsid w:val="00C0797D"/>
    <w:rsid w:val="00C10A4D"/>
    <w:rsid w:val="00C14143"/>
    <w:rsid w:val="00C15149"/>
    <w:rsid w:val="00C1580C"/>
    <w:rsid w:val="00C17F52"/>
    <w:rsid w:val="00C17F6A"/>
    <w:rsid w:val="00C20E9E"/>
    <w:rsid w:val="00C227B4"/>
    <w:rsid w:val="00C2287A"/>
    <w:rsid w:val="00C24D28"/>
    <w:rsid w:val="00C30889"/>
    <w:rsid w:val="00C41958"/>
    <w:rsid w:val="00C43A7B"/>
    <w:rsid w:val="00C44CF5"/>
    <w:rsid w:val="00C47819"/>
    <w:rsid w:val="00C47CDA"/>
    <w:rsid w:val="00C62998"/>
    <w:rsid w:val="00C62B67"/>
    <w:rsid w:val="00C63AAB"/>
    <w:rsid w:val="00C72B25"/>
    <w:rsid w:val="00C752B5"/>
    <w:rsid w:val="00C762C1"/>
    <w:rsid w:val="00C80B61"/>
    <w:rsid w:val="00C80C6A"/>
    <w:rsid w:val="00C84874"/>
    <w:rsid w:val="00C92BBB"/>
    <w:rsid w:val="00C92F58"/>
    <w:rsid w:val="00C93E93"/>
    <w:rsid w:val="00C95694"/>
    <w:rsid w:val="00C96197"/>
    <w:rsid w:val="00C96FFE"/>
    <w:rsid w:val="00C97DDA"/>
    <w:rsid w:val="00CA0C96"/>
    <w:rsid w:val="00CA2B6B"/>
    <w:rsid w:val="00CA3F40"/>
    <w:rsid w:val="00CA5FF3"/>
    <w:rsid w:val="00CB0531"/>
    <w:rsid w:val="00CB1701"/>
    <w:rsid w:val="00CB3658"/>
    <w:rsid w:val="00CB3A1E"/>
    <w:rsid w:val="00CB654A"/>
    <w:rsid w:val="00CB66AF"/>
    <w:rsid w:val="00CB7CE6"/>
    <w:rsid w:val="00CC1169"/>
    <w:rsid w:val="00CC18B6"/>
    <w:rsid w:val="00CC5C9F"/>
    <w:rsid w:val="00CC5E45"/>
    <w:rsid w:val="00CC6802"/>
    <w:rsid w:val="00CC73FC"/>
    <w:rsid w:val="00CD09EE"/>
    <w:rsid w:val="00CD35A3"/>
    <w:rsid w:val="00CD4728"/>
    <w:rsid w:val="00CD68D5"/>
    <w:rsid w:val="00CE01BF"/>
    <w:rsid w:val="00CE04BE"/>
    <w:rsid w:val="00CE1355"/>
    <w:rsid w:val="00CE5141"/>
    <w:rsid w:val="00CE645F"/>
    <w:rsid w:val="00CF3F7C"/>
    <w:rsid w:val="00CF6E5F"/>
    <w:rsid w:val="00D01651"/>
    <w:rsid w:val="00D03D4F"/>
    <w:rsid w:val="00D04A30"/>
    <w:rsid w:val="00D05F02"/>
    <w:rsid w:val="00D06E8C"/>
    <w:rsid w:val="00D11870"/>
    <w:rsid w:val="00D1429F"/>
    <w:rsid w:val="00D21658"/>
    <w:rsid w:val="00D21738"/>
    <w:rsid w:val="00D257B8"/>
    <w:rsid w:val="00D25999"/>
    <w:rsid w:val="00D269A9"/>
    <w:rsid w:val="00D26AD0"/>
    <w:rsid w:val="00D27397"/>
    <w:rsid w:val="00D3054D"/>
    <w:rsid w:val="00D3266C"/>
    <w:rsid w:val="00D35C84"/>
    <w:rsid w:val="00D36D29"/>
    <w:rsid w:val="00D443D1"/>
    <w:rsid w:val="00D51DDB"/>
    <w:rsid w:val="00D523FA"/>
    <w:rsid w:val="00D535ED"/>
    <w:rsid w:val="00D53BD2"/>
    <w:rsid w:val="00D54F85"/>
    <w:rsid w:val="00D55718"/>
    <w:rsid w:val="00D57300"/>
    <w:rsid w:val="00D63DE6"/>
    <w:rsid w:val="00D64276"/>
    <w:rsid w:val="00D646DC"/>
    <w:rsid w:val="00D67454"/>
    <w:rsid w:val="00D71643"/>
    <w:rsid w:val="00D757C0"/>
    <w:rsid w:val="00D7608E"/>
    <w:rsid w:val="00D775C8"/>
    <w:rsid w:val="00D805E9"/>
    <w:rsid w:val="00D82FD6"/>
    <w:rsid w:val="00D847C1"/>
    <w:rsid w:val="00D86B82"/>
    <w:rsid w:val="00D8738E"/>
    <w:rsid w:val="00D9172C"/>
    <w:rsid w:val="00D9658E"/>
    <w:rsid w:val="00D96B32"/>
    <w:rsid w:val="00DA06F9"/>
    <w:rsid w:val="00DA1942"/>
    <w:rsid w:val="00DA441D"/>
    <w:rsid w:val="00DA545D"/>
    <w:rsid w:val="00DA7D1A"/>
    <w:rsid w:val="00DB0DBB"/>
    <w:rsid w:val="00DB5A94"/>
    <w:rsid w:val="00DC1F27"/>
    <w:rsid w:val="00DC40E5"/>
    <w:rsid w:val="00DC45E2"/>
    <w:rsid w:val="00DC4D3E"/>
    <w:rsid w:val="00DC7576"/>
    <w:rsid w:val="00DC7F9C"/>
    <w:rsid w:val="00DD1C9F"/>
    <w:rsid w:val="00DD276D"/>
    <w:rsid w:val="00DD2C51"/>
    <w:rsid w:val="00DD666A"/>
    <w:rsid w:val="00DD681C"/>
    <w:rsid w:val="00DF0AD8"/>
    <w:rsid w:val="00DF61F5"/>
    <w:rsid w:val="00E001B0"/>
    <w:rsid w:val="00E013AA"/>
    <w:rsid w:val="00E03EF3"/>
    <w:rsid w:val="00E040D9"/>
    <w:rsid w:val="00E04B90"/>
    <w:rsid w:val="00E04ECC"/>
    <w:rsid w:val="00E06F33"/>
    <w:rsid w:val="00E07168"/>
    <w:rsid w:val="00E07570"/>
    <w:rsid w:val="00E14D70"/>
    <w:rsid w:val="00E1650B"/>
    <w:rsid w:val="00E21DEE"/>
    <w:rsid w:val="00E23197"/>
    <w:rsid w:val="00E23659"/>
    <w:rsid w:val="00E26B87"/>
    <w:rsid w:val="00E271F8"/>
    <w:rsid w:val="00E332FF"/>
    <w:rsid w:val="00E36F7F"/>
    <w:rsid w:val="00E40495"/>
    <w:rsid w:val="00E50DDA"/>
    <w:rsid w:val="00E5287E"/>
    <w:rsid w:val="00E533C1"/>
    <w:rsid w:val="00E546EA"/>
    <w:rsid w:val="00E572D5"/>
    <w:rsid w:val="00E577EF"/>
    <w:rsid w:val="00E62AB6"/>
    <w:rsid w:val="00E65679"/>
    <w:rsid w:val="00E6585D"/>
    <w:rsid w:val="00E667B0"/>
    <w:rsid w:val="00E67410"/>
    <w:rsid w:val="00E67758"/>
    <w:rsid w:val="00E71C72"/>
    <w:rsid w:val="00E730EA"/>
    <w:rsid w:val="00E73AD4"/>
    <w:rsid w:val="00E744EF"/>
    <w:rsid w:val="00E74A6E"/>
    <w:rsid w:val="00E74E81"/>
    <w:rsid w:val="00E755D5"/>
    <w:rsid w:val="00E85AA9"/>
    <w:rsid w:val="00E85E6D"/>
    <w:rsid w:val="00E90917"/>
    <w:rsid w:val="00E91200"/>
    <w:rsid w:val="00E91920"/>
    <w:rsid w:val="00E953D3"/>
    <w:rsid w:val="00E97246"/>
    <w:rsid w:val="00EA2AF9"/>
    <w:rsid w:val="00EA73D6"/>
    <w:rsid w:val="00EB1479"/>
    <w:rsid w:val="00EB7E99"/>
    <w:rsid w:val="00EC17D8"/>
    <w:rsid w:val="00EC1BC7"/>
    <w:rsid w:val="00EC33EB"/>
    <w:rsid w:val="00ED0B09"/>
    <w:rsid w:val="00ED12F8"/>
    <w:rsid w:val="00ED5D23"/>
    <w:rsid w:val="00ED607A"/>
    <w:rsid w:val="00EE01F0"/>
    <w:rsid w:val="00EE0929"/>
    <w:rsid w:val="00EE0B87"/>
    <w:rsid w:val="00EE1556"/>
    <w:rsid w:val="00EE22FE"/>
    <w:rsid w:val="00EE2654"/>
    <w:rsid w:val="00EE365D"/>
    <w:rsid w:val="00EF00FF"/>
    <w:rsid w:val="00EF3C3C"/>
    <w:rsid w:val="00EF420B"/>
    <w:rsid w:val="00EF668D"/>
    <w:rsid w:val="00EF753E"/>
    <w:rsid w:val="00F012E1"/>
    <w:rsid w:val="00F02D6D"/>
    <w:rsid w:val="00F04461"/>
    <w:rsid w:val="00F11918"/>
    <w:rsid w:val="00F161FC"/>
    <w:rsid w:val="00F17351"/>
    <w:rsid w:val="00F208D3"/>
    <w:rsid w:val="00F20E6B"/>
    <w:rsid w:val="00F221C1"/>
    <w:rsid w:val="00F24F1A"/>
    <w:rsid w:val="00F26629"/>
    <w:rsid w:val="00F26D12"/>
    <w:rsid w:val="00F27172"/>
    <w:rsid w:val="00F27671"/>
    <w:rsid w:val="00F32D11"/>
    <w:rsid w:val="00F35198"/>
    <w:rsid w:val="00F47269"/>
    <w:rsid w:val="00F50CAE"/>
    <w:rsid w:val="00F54397"/>
    <w:rsid w:val="00F56CA4"/>
    <w:rsid w:val="00F57124"/>
    <w:rsid w:val="00F63355"/>
    <w:rsid w:val="00F6523E"/>
    <w:rsid w:val="00F6644B"/>
    <w:rsid w:val="00F67ECC"/>
    <w:rsid w:val="00F70B33"/>
    <w:rsid w:val="00F70F51"/>
    <w:rsid w:val="00F718DB"/>
    <w:rsid w:val="00F72313"/>
    <w:rsid w:val="00F72FB5"/>
    <w:rsid w:val="00F7523C"/>
    <w:rsid w:val="00F75CBA"/>
    <w:rsid w:val="00F7647F"/>
    <w:rsid w:val="00F8173B"/>
    <w:rsid w:val="00F82535"/>
    <w:rsid w:val="00F832EE"/>
    <w:rsid w:val="00F8352F"/>
    <w:rsid w:val="00F865AA"/>
    <w:rsid w:val="00F90077"/>
    <w:rsid w:val="00F93B62"/>
    <w:rsid w:val="00F962B2"/>
    <w:rsid w:val="00F97E25"/>
    <w:rsid w:val="00FA2396"/>
    <w:rsid w:val="00FA2F60"/>
    <w:rsid w:val="00FA3C08"/>
    <w:rsid w:val="00FA7156"/>
    <w:rsid w:val="00FB24F1"/>
    <w:rsid w:val="00FB3DF0"/>
    <w:rsid w:val="00FC06D8"/>
    <w:rsid w:val="00FC1A10"/>
    <w:rsid w:val="00FC2A70"/>
    <w:rsid w:val="00FC3EE5"/>
    <w:rsid w:val="00FD0EA0"/>
    <w:rsid w:val="00FD4601"/>
    <w:rsid w:val="00FE1BB3"/>
    <w:rsid w:val="00FE32EF"/>
    <w:rsid w:val="00FE4618"/>
    <w:rsid w:val="00FE47DE"/>
    <w:rsid w:val="00FE7317"/>
    <w:rsid w:val="00FF03CB"/>
    <w:rsid w:val="00FF08FD"/>
    <w:rsid w:val="00FF115E"/>
    <w:rsid w:val="00FF1BAD"/>
    <w:rsid w:val="00FF4FC0"/>
    <w:rsid w:val="00FF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0A028"/>
  <w15:chartTrackingRefBased/>
  <w15:docId w15:val="{9B9673BE-5393-43DA-9723-20CA6EB2B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6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6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6D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6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6D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6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6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6D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6D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6D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6D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6D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6D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6D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6D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6D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6D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6D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6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6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6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6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6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6D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6D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6D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6D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6D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6D9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6772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msweepstak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msweepstake.com/_files/ugd/649a3d_fce6fdc61085404592bd41f99e2405c8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missen</dc:creator>
  <cp:keywords/>
  <dc:description/>
  <cp:lastModifiedBy>robert missen</cp:lastModifiedBy>
  <cp:revision>62</cp:revision>
  <cp:lastPrinted>2026-06-21T08:29:00Z</cp:lastPrinted>
  <dcterms:created xsi:type="dcterms:W3CDTF">2026-06-28T09:18:00Z</dcterms:created>
  <dcterms:modified xsi:type="dcterms:W3CDTF">2026-06-28T13:53:00Z</dcterms:modified>
</cp:coreProperties>
</file>